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tblpX="-776" w:tblpY="449"/>
        <w:tblW w:w="15843" w:type="dxa"/>
        <w:tblLook w:val="04A0" w:firstRow="1" w:lastRow="0" w:firstColumn="1" w:lastColumn="0" w:noHBand="0" w:noVBand="1"/>
      </w:tblPr>
      <w:tblGrid>
        <w:gridCol w:w="3261"/>
        <w:gridCol w:w="7371"/>
        <w:gridCol w:w="5211"/>
      </w:tblGrid>
      <w:tr w:rsidR="00D521B3" w:rsidRPr="00D521B3" w:rsidTr="00D521B3">
        <w:trPr>
          <w:trHeight w:val="699"/>
        </w:trPr>
        <w:tc>
          <w:tcPr>
            <w:tcW w:w="3261" w:type="dxa"/>
          </w:tcPr>
          <w:p w:rsidR="00D521B3" w:rsidRPr="00D521B3" w:rsidRDefault="00D521B3" w:rsidP="00D521B3">
            <w:pPr>
              <w:widowControl w:val="0"/>
              <w:ind w:left="-567"/>
              <w:jc w:val="center"/>
              <w:rPr>
                <w:rFonts w:ascii="Arial" w:hAnsi="Arial" w:cs="Arial"/>
                <w:b/>
                <w:bCs/>
                <w:szCs w:val="16"/>
                <w14:ligatures w14:val="none"/>
              </w:rPr>
            </w:pPr>
            <w:r w:rsidRPr="00D521B3">
              <w:rPr>
                <w:rFonts w:ascii="Arial" w:hAnsi="Arial" w:cs="Arial"/>
                <w:b/>
                <w:bCs/>
                <w:szCs w:val="16"/>
                <w14:ligatures w14:val="none"/>
              </w:rPr>
              <w:t>Writing - Composition</w:t>
            </w:r>
          </w:p>
        </w:tc>
        <w:tc>
          <w:tcPr>
            <w:tcW w:w="7371" w:type="dxa"/>
          </w:tcPr>
          <w:p w:rsidR="00D521B3" w:rsidRPr="00D521B3" w:rsidRDefault="00D521B3" w:rsidP="00D521B3">
            <w:pPr>
              <w:jc w:val="center"/>
              <w:rPr>
                <w:szCs w:val="16"/>
              </w:rPr>
            </w:pPr>
            <w:r w:rsidRPr="00D521B3">
              <w:rPr>
                <w:rFonts w:ascii="Arial" w:hAnsi="Arial" w:cs="Arial"/>
                <w:b/>
                <w:bCs/>
                <w:szCs w:val="16"/>
                <w14:ligatures w14:val="none"/>
              </w:rPr>
              <w:t>Writing - Transcription</w:t>
            </w:r>
          </w:p>
        </w:tc>
        <w:tc>
          <w:tcPr>
            <w:tcW w:w="5211" w:type="dxa"/>
          </w:tcPr>
          <w:p w:rsidR="00D521B3" w:rsidRPr="00D521B3" w:rsidRDefault="00D521B3" w:rsidP="00D521B3">
            <w:pPr>
              <w:widowControl w:val="0"/>
              <w:jc w:val="center"/>
              <w:rPr>
                <w:rFonts w:ascii="Arial" w:hAnsi="Arial" w:cs="Arial"/>
                <w:b/>
                <w:bCs/>
                <w:szCs w:val="16"/>
                <w14:ligatures w14:val="none"/>
              </w:rPr>
            </w:pPr>
            <w:r w:rsidRPr="00D521B3">
              <w:rPr>
                <w:rFonts w:ascii="Arial" w:hAnsi="Arial" w:cs="Arial"/>
                <w:b/>
                <w:bCs/>
                <w:szCs w:val="16"/>
                <w14:ligatures w14:val="none"/>
              </w:rPr>
              <w:t>Writing - Vocabulary, Grammar and</w:t>
            </w:r>
          </w:p>
          <w:p w:rsidR="00D521B3" w:rsidRPr="00D521B3" w:rsidRDefault="00D521B3" w:rsidP="00D521B3">
            <w:pPr>
              <w:jc w:val="center"/>
              <w:rPr>
                <w:szCs w:val="16"/>
              </w:rPr>
            </w:pPr>
            <w:r w:rsidRPr="00D521B3">
              <w:rPr>
                <w:rFonts w:ascii="Arial" w:hAnsi="Arial" w:cs="Arial"/>
                <w:b/>
                <w:bCs/>
                <w:szCs w:val="16"/>
                <w14:ligatures w14:val="none"/>
              </w:rPr>
              <w:t>Punctuation</w:t>
            </w:r>
          </w:p>
        </w:tc>
      </w:tr>
      <w:tr w:rsidR="00D521B3" w:rsidRPr="00D521B3" w:rsidTr="00D521B3">
        <w:tc>
          <w:tcPr>
            <w:tcW w:w="3261" w:type="dxa"/>
          </w:tcPr>
          <w:p w:rsidR="00D521B3" w:rsidRPr="00D521B3" w:rsidRDefault="00D521B3" w:rsidP="00D521B3">
            <w:pPr>
              <w:widowControl w:val="0"/>
              <w:spacing w:after="0"/>
              <w:rPr>
                <w:rFonts w:ascii="Arial" w:hAnsi="Arial" w:cs="Arial"/>
                <w:sz w:val="16"/>
                <w:szCs w:val="16"/>
                <w14:ligatures w14:val="none"/>
              </w:rPr>
            </w:pPr>
            <w:r w:rsidRPr="00D521B3">
              <w:rPr>
                <w:rFonts w:ascii="Arial" w:hAnsi="Arial" w:cs="Arial"/>
                <w:b/>
                <w:bCs/>
                <w:sz w:val="16"/>
                <w:szCs w:val="16"/>
                <w14:ligatures w14:val="none"/>
              </w:rPr>
              <w:t>Planning:</w:t>
            </w:r>
            <w:r w:rsidRPr="00D521B3">
              <w:rPr>
                <w:rFonts w:ascii="Arial" w:hAnsi="Arial" w:cs="Arial"/>
                <w:sz w:val="16"/>
                <w:szCs w:val="16"/>
                <w14:ligatures w14:val="none"/>
              </w:rPr>
              <w:t xml:space="preserve"> </w:t>
            </w:r>
          </w:p>
          <w:p w:rsidR="00D521B3" w:rsidRDefault="00D521B3" w:rsidP="00D521B3">
            <w:pPr>
              <w:widowControl w:val="0"/>
              <w:spacing w:after="0"/>
              <w:ind w:left="264" w:hanging="264"/>
              <w:rPr>
                <w:rFonts w:ascii="Arial" w:hAnsi="Arial" w:cs="Arial"/>
                <w:sz w:val="16"/>
                <w:szCs w:val="16"/>
                <w14:ligatures w14:val="none"/>
              </w:rPr>
            </w:pPr>
            <w:r w:rsidRPr="00D521B3">
              <w:rPr>
                <w:rFonts w:ascii="Symbol" w:hAnsi="Symbol"/>
                <w:sz w:val="16"/>
                <w:szCs w:val="16"/>
                <w:lang w:val="x-none"/>
              </w:rPr>
              <w:t></w:t>
            </w:r>
            <w:r w:rsidRPr="00D521B3">
              <w:rPr>
                <w:sz w:val="16"/>
                <w:szCs w:val="16"/>
              </w:rPr>
              <w:t> </w:t>
            </w:r>
            <w:r w:rsidRPr="00D521B3">
              <w:rPr>
                <w:rFonts w:ascii="Arial" w:hAnsi="Arial" w:cs="Arial"/>
                <w:sz w:val="16"/>
                <w:szCs w:val="16"/>
                <w:highlight w:val="yellow"/>
                <w14:ligatures w14:val="none"/>
              </w:rPr>
              <w:t>Composing a sentence orally before writing it.</w:t>
            </w:r>
            <w:r w:rsidRPr="00D521B3">
              <w:rPr>
                <w:rFonts w:ascii="Arial" w:hAnsi="Arial" w:cs="Arial"/>
                <w:sz w:val="16"/>
                <w:szCs w:val="16"/>
                <w14:ligatures w14:val="none"/>
              </w:rPr>
              <w:t xml:space="preserve"> </w:t>
            </w:r>
          </w:p>
          <w:p w:rsidR="00D521B3" w:rsidRPr="00D521B3" w:rsidRDefault="00D521B3" w:rsidP="00D521B3">
            <w:pPr>
              <w:widowControl w:val="0"/>
              <w:spacing w:after="0"/>
              <w:ind w:left="264" w:hanging="264"/>
              <w:rPr>
                <w:rFonts w:ascii="Arial" w:hAnsi="Arial" w:cs="Arial"/>
                <w:sz w:val="16"/>
                <w:szCs w:val="16"/>
                <w14:ligatures w14:val="none"/>
              </w:rPr>
            </w:pPr>
          </w:p>
          <w:p w:rsidR="00D521B3" w:rsidRPr="00D521B3" w:rsidRDefault="00D521B3" w:rsidP="00D521B3">
            <w:pPr>
              <w:widowControl w:val="0"/>
              <w:spacing w:after="0"/>
              <w:rPr>
                <w:rFonts w:ascii="Arial" w:hAnsi="Arial" w:cs="Arial"/>
                <w:b/>
                <w:bCs/>
                <w:sz w:val="16"/>
                <w:szCs w:val="16"/>
                <w14:ligatures w14:val="none"/>
              </w:rPr>
            </w:pPr>
            <w:r w:rsidRPr="00D521B3">
              <w:rPr>
                <w:rFonts w:ascii="Arial" w:hAnsi="Arial" w:cs="Arial"/>
                <w:b/>
                <w:bCs/>
                <w:sz w:val="16"/>
                <w:szCs w:val="16"/>
                <w14:ligatures w14:val="none"/>
              </w:rPr>
              <w:t>Drafting and Writing:</w:t>
            </w:r>
          </w:p>
          <w:p w:rsidR="00D521B3" w:rsidRPr="00D521B3" w:rsidRDefault="00D521B3" w:rsidP="00D521B3">
            <w:pPr>
              <w:widowControl w:val="0"/>
              <w:spacing w:after="0"/>
              <w:ind w:left="264" w:hanging="264"/>
              <w:rPr>
                <w:rFonts w:ascii="Arial" w:hAnsi="Arial" w:cs="Arial"/>
                <w:sz w:val="16"/>
                <w:szCs w:val="16"/>
                <w14:ligatures w14:val="none"/>
              </w:rPr>
            </w:pPr>
            <w:r w:rsidRPr="00D521B3">
              <w:rPr>
                <w:rFonts w:ascii="Symbol" w:hAnsi="Symbol"/>
                <w:sz w:val="16"/>
                <w:szCs w:val="16"/>
                <w:lang w:val="x-none"/>
              </w:rPr>
              <w:t></w:t>
            </w:r>
            <w:r w:rsidRPr="00D521B3">
              <w:rPr>
                <w:sz w:val="16"/>
                <w:szCs w:val="16"/>
              </w:rPr>
              <w:t> </w:t>
            </w:r>
            <w:r w:rsidRPr="00D521B3">
              <w:rPr>
                <w:rFonts w:ascii="Arial" w:hAnsi="Arial" w:cs="Arial"/>
                <w:sz w:val="16"/>
                <w:szCs w:val="16"/>
                <w14:ligatures w14:val="none"/>
              </w:rPr>
              <w:t xml:space="preserve"> </w:t>
            </w:r>
            <w:r w:rsidRPr="00D521B3">
              <w:rPr>
                <w:rFonts w:ascii="Arial" w:hAnsi="Arial" w:cs="Arial"/>
                <w:sz w:val="16"/>
                <w:szCs w:val="16"/>
                <w:highlight w:val="yellow"/>
                <w14:ligatures w14:val="none"/>
              </w:rPr>
              <w:t>Write a simple sentence using a full stop and a capital letter.</w:t>
            </w:r>
          </w:p>
          <w:p w:rsidR="00D521B3" w:rsidRPr="00D521B3" w:rsidRDefault="00D521B3" w:rsidP="00D521B3">
            <w:pPr>
              <w:widowControl w:val="0"/>
              <w:spacing w:after="0"/>
              <w:ind w:left="264" w:hanging="264"/>
              <w:rPr>
                <w:rFonts w:ascii="Arial" w:hAnsi="Arial" w:cs="Arial"/>
                <w:sz w:val="16"/>
                <w:szCs w:val="16"/>
                <w14:ligatures w14:val="none"/>
              </w:rPr>
            </w:pPr>
            <w:r w:rsidRPr="00D521B3">
              <w:rPr>
                <w:rFonts w:ascii="Symbol" w:hAnsi="Symbol"/>
                <w:sz w:val="16"/>
                <w:szCs w:val="16"/>
                <w:lang w:val="x-none"/>
              </w:rPr>
              <w:t></w:t>
            </w:r>
            <w:r w:rsidRPr="00D521B3">
              <w:rPr>
                <w:sz w:val="16"/>
                <w:szCs w:val="16"/>
              </w:rPr>
              <w:t> </w:t>
            </w:r>
            <w:r w:rsidRPr="00D521B3">
              <w:rPr>
                <w:rFonts w:ascii="Arial" w:hAnsi="Arial" w:cs="Arial"/>
                <w:sz w:val="16"/>
                <w:szCs w:val="16"/>
                <w14:ligatures w14:val="none"/>
              </w:rPr>
              <w:t xml:space="preserve"> How words can combine to make sentences. </w:t>
            </w:r>
          </w:p>
          <w:p w:rsidR="00D521B3" w:rsidRPr="00D521B3" w:rsidRDefault="00D521B3" w:rsidP="00D521B3">
            <w:pPr>
              <w:widowControl w:val="0"/>
              <w:spacing w:after="0"/>
              <w:ind w:left="264" w:hanging="264"/>
              <w:rPr>
                <w:rFonts w:ascii="Arial" w:hAnsi="Arial" w:cs="Arial"/>
                <w:sz w:val="16"/>
                <w:szCs w:val="16"/>
                <w14:ligatures w14:val="none"/>
              </w:rPr>
            </w:pPr>
            <w:r w:rsidRPr="00D521B3">
              <w:rPr>
                <w:rFonts w:ascii="Symbol" w:hAnsi="Symbol"/>
                <w:sz w:val="16"/>
                <w:szCs w:val="16"/>
                <w:lang w:val="x-none"/>
              </w:rPr>
              <w:t></w:t>
            </w:r>
            <w:r w:rsidRPr="00D521B3">
              <w:rPr>
                <w:sz w:val="16"/>
                <w:szCs w:val="16"/>
              </w:rPr>
              <w:t> </w:t>
            </w:r>
            <w:r w:rsidRPr="00D521B3">
              <w:rPr>
                <w:rFonts w:ascii="Arial" w:hAnsi="Arial" w:cs="Arial"/>
                <w:sz w:val="16"/>
                <w:szCs w:val="16"/>
                <w14:ligatures w14:val="none"/>
              </w:rPr>
              <w:t xml:space="preserve">Joining words and joining clauses using and. </w:t>
            </w:r>
          </w:p>
          <w:p w:rsidR="00D521B3" w:rsidRDefault="00D521B3" w:rsidP="00D521B3">
            <w:pPr>
              <w:widowControl w:val="0"/>
              <w:spacing w:after="0"/>
              <w:ind w:left="264" w:hanging="264"/>
              <w:rPr>
                <w:rFonts w:ascii="Arial" w:hAnsi="Arial" w:cs="Arial"/>
                <w:sz w:val="16"/>
                <w:szCs w:val="16"/>
                <w14:ligatures w14:val="none"/>
              </w:rPr>
            </w:pPr>
            <w:r w:rsidRPr="00D521B3">
              <w:rPr>
                <w:rFonts w:ascii="Symbol" w:hAnsi="Symbol"/>
                <w:sz w:val="16"/>
                <w:szCs w:val="16"/>
                <w:lang w:val="x-none"/>
              </w:rPr>
              <w:t></w:t>
            </w:r>
            <w:r w:rsidRPr="00D521B3">
              <w:rPr>
                <w:sz w:val="16"/>
                <w:szCs w:val="16"/>
              </w:rPr>
              <w:t> </w:t>
            </w:r>
            <w:r w:rsidRPr="00D521B3">
              <w:rPr>
                <w:rFonts w:ascii="Arial" w:hAnsi="Arial" w:cs="Arial"/>
                <w:sz w:val="16"/>
                <w:szCs w:val="16"/>
                <w14:ligatures w14:val="none"/>
              </w:rPr>
              <w:t xml:space="preserve">Sequencing sentences to form short narratives. </w:t>
            </w:r>
          </w:p>
          <w:p w:rsidR="00D521B3" w:rsidRPr="00D521B3" w:rsidRDefault="00D521B3" w:rsidP="00D521B3">
            <w:pPr>
              <w:widowControl w:val="0"/>
              <w:spacing w:after="0"/>
              <w:ind w:left="264" w:hanging="264"/>
              <w:rPr>
                <w:rFonts w:ascii="Arial" w:hAnsi="Arial" w:cs="Arial"/>
                <w:sz w:val="16"/>
                <w:szCs w:val="16"/>
                <w14:ligatures w14:val="none"/>
              </w:rPr>
            </w:pPr>
          </w:p>
          <w:p w:rsidR="00D521B3" w:rsidRPr="00D521B3" w:rsidRDefault="00D521B3" w:rsidP="00D521B3">
            <w:pPr>
              <w:widowControl w:val="0"/>
              <w:spacing w:after="0"/>
              <w:rPr>
                <w:rFonts w:ascii="Arial" w:hAnsi="Arial" w:cs="Arial"/>
                <w:b/>
                <w:bCs/>
                <w:sz w:val="16"/>
                <w:szCs w:val="16"/>
                <w14:ligatures w14:val="none"/>
              </w:rPr>
            </w:pPr>
            <w:r w:rsidRPr="00D521B3">
              <w:rPr>
                <w:rFonts w:ascii="Arial" w:hAnsi="Arial" w:cs="Arial"/>
                <w:b/>
                <w:bCs/>
                <w:sz w:val="16"/>
                <w:szCs w:val="16"/>
                <w14:ligatures w14:val="none"/>
              </w:rPr>
              <w:t>Evaluation and Editing:</w:t>
            </w:r>
          </w:p>
          <w:p w:rsidR="00D521B3" w:rsidRPr="00D521B3" w:rsidRDefault="00D521B3" w:rsidP="00D521B3">
            <w:pPr>
              <w:widowControl w:val="0"/>
              <w:spacing w:after="0"/>
              <w:ind w:left="336" w:hanging="336"/>
              <w:rPr>
                <w:rFonts w:ascii="Arial" w:hAnsi="Arial" w:cs="Arial"/>
                <w:sz w:val="16"/>
                <w:szCs w:val="16"/>
                <w14:ligatures w14:val="none"/>
              </w:rPr>
            </w:pPr>
            <w:r w:rsidRPr="00D521B3">
              <w:rPr>
                <w:rFonts w:ascii="Symbol" w:hAnsi="Symbol"/>
                <w:sz w:val="16"/>
                <w:szCs w:val="16"/>
                <w:lang w:val="x-none"/>
              </w:rPr>
              <w:t></w:t>
            </w:r>
            <w:r w:rsidRPr="00D521B3">
              <w:rPr>
                <w:sz w:val="16"/>
                <w:szCs w:val="16"/>
              </w:rPr>
              <w:t> </w:t>
            </w:r>
            <w:r w:rsidRPr="00D521B3">
              <w:rPr>
                <w:rFonts w:ascii="Arial" w:hAnsi="Arial" w:cs="Arial"/>
                <w:sz w:val="16"/>
                <w:szCs w:val="16"/>
                <w14:ligatures w14:val="none"/>
              </w:rPr>
              <w:t xml:space="preserve"> </w:t>
            </w:r>
            <w:r w:rsidRPr="00D521B3">
              <w:rPr>
                <w:rFonts w:ascii="Arial" w:hAnsi="Arial" w:cs="Arial"/>
                <w:sz w:val="16"/>
                <w:szCs w:val="16"/>
                <w:highlight w:val="yellow"/>
                <w14:ligatures w14:val="none"/>
              </w:rPr>
              <w:t>Discuss what they have written with the teacher or other pupils.</w:t>
            </w:r>
            <w:r w:rsidRPr="00D521B3">
              <w:rPr>
                <w:rFonts w:ascii="Arial" w:hAnsi="Arial" w:cs="Arial"/>
                <w:sz w:val="16"/>
                <w:szCs w:val="16"/>
                <w14:ligatures w14:val="none"/>
              </w:rPr>
              <w:t xml:space="preserve"> </w:t>
            </w:r>
          </w:p>
          <w:p w:rsidR="00D521B3" w:rsidRPr="00D521B3" w:rsidRDefault="00D521B3" w:rsidP="00D521B3">
            <w:pPr>
              <w:widowControl w:val="0"/>
              <w:spacing w:after="0"/>
              <w:rPr>
                <w:rFonts w:ascii="Arial" w:hAnsi="Arial" w:cs="Arial"/>
                <w:b/>
                <w:bCs/>
                <w:sz w:val="16"/>
                <w:szCs w:val="16"/>
                <w14:ligatures w14:val="none"/>
              </w:rPr>
            </w:pPr>
            <w:r w:rsidRPr="00D521B3">
              <w:rPr>
                <w:rFonts w:ascii="Arial" w:hAnsi="Arial" w:cs="Arial"/>
                <w:b/>
                <w:bCs/>
                <w:sz w:val="16"/>
                <w:szCs w:val="16"/>
                <w14:ligatures w14:val="none"/>
              </w:rPr>
              <w:t>Proofreading:</w:t>
            </w:r>
          </w:p>
          <w:p w:rsidR="00D521B3" w:rsidRPr="00D521B3" w:rsidRDefault="00D521B3" w:rsidP="00D521B3">
            <w:pPr>
              <w:widowControl w:val="0"/>
              <w:spacing w:after="0"/>
              <w:ind w:left="264" w:hanging="264"/>
              <w:rPr>
                <w:rFonts w:ascii="Arial" w:hAnsi="Arial" w:cs="Arial"/>
                <w:sz w:val="16"/>
                <w:szCs w:val="16"/>
                <w14:ligatures w14:val="none"/>
              </w:rPr>
            </w:pPr>
            <w:r w:rsidRPr="00D521B3">
              <w:rPr>
                <w:rFonts w:ascii="Symbol" w:hAnsi="Symbol"/>
                <w:sz w:val="16"/>
                <w:szCs w:val="16"/>
                <w:lang w:val="x-none"/>
              </w:rPr>
              <w:t></w:t>
            </w:r>
            <w:r w:rsidRPr="00D521B3">
              <w:rPr>
                <w:sz w:val="16"/>
                <w:szCs w:val="16"/>
              </w:rPr>
              <w:t> </w:t>
            </w:r>
            <w:r w:rsidRPr="00D521B3">
              <w:rPr>
                <w:rFonts w:ascii="Arial" w:hAnsi="Arial" w:cs="Arial"/>
                <w:sz w:val="16"/>
                <w:szCs w:val="16"/>
                <w14:ligatures w14:val="none"/>
              </w:rPr>
              <w:t xml:space="preserve"> </w:t>
            </w:r>
            <w:r w:rsidRPr="00D521B3">
              <w:rPr>
                <w:rFonts w:ascii="Arial" w:hAnsi="Arial" w:cs="Arial"/>
                <w:sz w:val="16"/>
                <w:szCs w:val="16"/>
                <w:highlight w:val="yellow"/>
                <w14:ligatures w14:val="none"/>
              </w:rPr>
              <w:t>Beginning to check that their sentence makes sense</w:t>
            </w:r>
          </w:p>
          <w:p w:rsidR="00D521B3" w:rsidRPr="00D521B3" w:rsidRDefault="00D521B3" w:rsidP="00D521B3">
            <w:pPr>
              <w:widowControl w:val="0"/>
              <w:spacing w:after="0"/>
              <w:rPr>
                <w:sz w:val="16"/>
                <w:szCs w:val="16"/>
                <w14:ligatures w14:val="none"/>
              </w:rPr>
            </w:pPr>
            <w:r w:rsidRPr="00D521B3">
              <w:rPr>
                <w:sz w:val="16"/>
                <w:szCs w:val="16"/>
                <w14:ligatures w14:val="none"/>
              </w:rPr>
              <w:t> </w:t>
            </w:r>
          </w:p>
          <w:p w:rsidR="00D521B3" w:rsidRPr="00D521B3" w:rsidRDefault="00D521B3" w:rsidP="00D521B3">
            <w:pPr>
              <w:spacing w:after="0"/>
              <w:rPr>
                <w:sz w:val="16"/>
                <w:szCs w:val="16"/>
              </w:rPr>
            </w:pPr>
          </w:p>
        </w:tc>
        <w:tc>
          <w:tcPr>
            <w:tcW w:w="7371" w:type="dxa"/>
          </w:tcPr>
          <w:p w:rsidR="00D521B3" w:rsidRPr="00D521B3" w:rsidRDefault="00D521B3" w:rsidP="00D521B3">
            <w:pPr>
              <w:widowControl w:val="0"/>
              <w:spacing w:after="0"/>
              <w:rPr>
                <w:rFonts w:ascii="Arial" w:hAnsi="Arial" w:cs="Arial"/>
                <w:sz w:val="16"/>
                <w:szCs w:val="16"/>
                <w14:ligatures w14:val="none"/>
              </w:rPr>
            </w:pPr>
            <w:r w:rsidRPr="00D521B3">
              <w:rPr>
                <w:rFonts w:ascii="Arial" w:hAnsi="Arial" w:cs="Arial"/>
                <w:b/>
                <w:bCs/>
                <w:sz w:val="16"/>
                <w:szCs w:val="16"/>
                <w14:ligatures w14:val="none"/>
              </w:rPr>
              <w:t>Spelling:</w:t>
            </w:r>
            <w:r w:rsidRPr="00D521B3">
              <w:rPr>
                <w:rFonts w:ascii="Arial" w:hAnsi="Arial" w:cs="Arial"/>
                <w:sz w:val="16"/>
                <w:szCs w:val="16"/>
                <w14:ligatures w14:val="none"/>
              </w:rPr>
              <w:t xml:space="preserve"> </w:t>
            </w:r>
          </w:p>
          <w:p w:rsidR="00D521B3" w:rsidRPr="00D521B3" w:rsidRDefault="00D521B3" w:rsidP="00D521B3">
            <w:pPr>
              <w:widowControl w:val="0"/>
              <w:spacing w:after="0"/>
              <w:rPr>
                <w:rFonts w:ascii="Arial" w:hAnsi="Arial" w:cs="Arial"/>
                <w:sz w:val="16"/>
                <w:szCs w:val="16"/>
                <w14:ligatures w14:val="none"/>
              </w:rPr>
            </w:pPr>
            <w:r w:rsidRPr="00D521B3">
              <w:rPr>
                <w:rFonts w:ascii="Arial" w:hAnsi="Arial" w:cs="Arial"/>
                <w:sz w:val="16"/>
                <w:szCs w:val="16"/>
                <w14:ligatures w14:val="none"/>
              </w:rPr>
              <w:t xml:space="preserve">See spelling diagnostic and progression for all spelling rules. This can be used for assessment. </w:t>
            </w:r>
          </w:p>
          <w:p w:rsidR="00D521B3" w:rsidRPr="00D521B3" w:rsidRDefault="00D521B3" w:rsidP="00D521B3">
            <w:pPr>
              <w:widowControl w:val="0"/>
              <w:spacing w:after="0"/>
              <w:ind w:left="336" w:hanging="336"/>
              <w:rPr>
                <w:rFonts w:ascii="Arial" w:hAnsi="Arial" w:cs="Arial"/>
                <w:sz w:val="16"/>
                <w:szCs w:val="16"/>
                <w:highlight w:val="yellow"/>
                <w14:ligatures w14:val="none"/>
              </w:rPr>
            </w:pPr>
            <w:r w:rsidRPr="00D521B3">
              <w:rPr>
                <w:rFonts w:ascii="Symbol" w:hAnsi="Symbol"/>
                <w:sz w:val="16"/>
                <w:szCs w:val="16"/>
                <w:highlight w:val="yellow"/>
                <w:lang w:val="x-none"/>
              </w:rPr>
              <w:t></w:t>
            </w:r>
            <w:r w:rsidRPr="00D521B3">
              <w:rPr>
                <w:sz w:val="16"/>
                <w:szCs w:val="16"/>
                <w:highlight w:val="yellow"/>
              </w:rPr>
              <w:t> </w:t>
            </w:r>
            <w:r w:rsidRPr="00D521B3">
              <w:rPr>
                <w:rFonts w:ascii="Arial" w:hAnsi="Arial" w:cs="Arial"/>
                <w:sz w:val="16"/>
                <w:szCs w:val="16"/>
                <w:highlight w:val="yellow"/>
                <w14:ligatures w14:val="none"/>
              </w:rPr>
              <w:t>Revision from Reception.</w:t>
            </w:r>
          </w:p>
          <w:p w:rsidR="00D521B3" w:rsidRPr="00D521B3" w:rsidRDefault="00D521B3" w:rsidP="00D521B3">
            <w:pPr>
              <w:widowControl w:val="0"/>
              <w:spacing w:after="0"/>
              <w:ind w:left="336" w:hanging="336"/>
              <w:rPr>
                <w:rFonts w:ascii="Arial" w:hAnsi="Arial" w:cs="Arial"/>
                <w:sz w:val="16"/>
                <w:szCs w:val="16"/>
                <w:highlight w:val="yellow"/>
                <w14:ligatures w14:val="none"/>
              </w:rPr>
            </w:pPr>
            <w:r w:rsidRPr="00D521B3">
              <w:rPr>
                <w:rFonts w:ascii="Symbol" w:hAnsi="Symbol"/>
                <w:sz w:val="16"/>
                <w:szCs w:val="16"/>
                <w:highlight w:val="yellow"/>
                <w:lang w:val="x-none"/>
              </w:rPr>
              <w:t></w:t>
            </w:r>
            <w:r w:rsidRPr="00D521B3">
              <w:rPr>
                <w:sz w:val="16"/>
                <w:szCs w:val="16"/>
                <w:highlight w:val="yellow"/>
              </w:rPr>
              <w:t> </w:t>
            </w:r>
            <w:r w:rsidRPr="00D521B3">
              <w:rPr>
                <w:rFonts w:ascii="Arial" w:hAnsi="Arial" w:cs="Arial"/>
                <w:sz w:val="16"/>
                <w:szCs w:val="16"/>
                <w:highlight w:val="yellow"/>
                <w14:ligatures w14:val="none"/>
              </w:rPr>
              <w:t xml:space="preserve"> Apply phonic knowledge and skills as the route to decode words</w:t>
            </w:r>
          </w:p>
          <w:p w:rsidR="00D521B3" w:rsidRPr="00D521B3" w:rsidRDefault="00D521B3" w:rsidP="00D521B3">
            <w:pPr>
              <w:widowControl w:val="0"/>
              <w:spacing w:after="0"/>
              <w:ind w:left="336" w:hanging="336"/>
              <w:rPr>
                <w:rFonts w:ascii="Arial" w:hAnsi="Arial" w:cs="Arial"/>
                <w:sz w:val="16"/>
                <w:szCs w:val="16"/>
                <w:highlight w:val="yellow"/>
                <w14:ligatures w14:val="none"/>
              </w:rPr>
            </w:pPr>
            <w:r w:rsidRPr="00D521B3">
              <w:rPr>
                <w:rFonts w:ascii="Symbol" w:hAnsi="Symbol"/>
                <w:sz w:val="16"/>
                <w:szCs w:val="16"/>
                <w:highlight w:val="yellow"/>
                <w:lang w:val="x-none"/>
              </w:rPr>
              <w:t></w:t>
            </w:r>
            <w:r w:rsidRPr="00D521B3">
              <w:rPr>
                <w:sz w:val="16"/>
                <w:szCs w:val="16"/>
                <w:highlight w:val="yellow"/>
              </w:rPr>
              <w:t> </w:t>
            </w:r>
            <w:r w:rsidRPr="00D521B3">
              <w:rPr>
                <w:rFonts w:ascii="Arial" w:hAnsi="Arial" w:cs="Arial"/>
                <w:sz w:val="16"/>
                <w:szCs w:val="16"/>
                <w:highlight w:val="yellow"/>
                <w14:ligatures w14:val="none"/>
              </w:rPr>
              <w:t>Vowel digraphs which have been taught and the sounds which they represent</w:t>
            </w:r>
          </w:p>
          <w:p w:rsidR="00D521B3" w:rsidRPr="00D521B3" w:rsidRDefault="00D521B3" w:rsidP="00D521B3">
            <w:pPr>
              <w:widowControl w:val="0"/>
              <w:spacing w:after="0"/>
              <w:ind w:left="336" w:hanging="336"/>
              <w:rPr>
                <w:rFonts w:ascii="Arial" w:hAnsi="Arial" w:cs="Arial"/>
                <w:sz w:val="16"/>
                <w:szCs w:val="16"/>
                <w:highlight w:val="yellow"/>
                <w14:ligatures w14:val="none"/>
              </w:rPr>
            </w:pPr>
            <w:r w:rsidRPr="00D521B3">
              <w:rPr>
                <w:rFonts w:ascii="Symbol" w:hAnsi="Symbol"/>
                <w:sz w:val="16"/>
                <w:szCs w:val="16"/>
                <w:highlight w:val="yellow"/>
                <w:lang w:val="x-none"/>
              </w:rPr>
              <w:t></w:t>
            </w:r>
            <w:r w:rsidRPr="00D521B3">
              <w:rPr>
                <w:sz w:val="16"/>
                <w:szCs w:val="16"/>
                <w:highlight w:val="yellow"/>
              </w:rPr>
              <w:t> </w:t>
            </w:r>
            <w:r w:rsidRPr="00D521B3">
              <w:rPr>
                <w:rFonts w:ascii="Arial" w:hAnsi="Arial" w:cs="Arial"/>
                <w:sz w:val="16"/>
                <w:szCs w:val="16"/>
                <w:highlight w:val="yellow"/>
                <w14:ligatures w14:val="none"/>
              </w:rPr>
              <w:t xml:space="preserve">Consonant digraphs which have been taught and the sounds which they represent: </w:t>
            </w:r>
          </w:p>
          <w:p w:rsidR="00D521B3" w:rsidRPr="00D521B3" w:rsidRDefault="00D521B3" w:rsidP="00D521B3">
            <w:pPr>
              <w:widowControl w:val="0"/>
              <w:spacing w:after="0"/>
              <w:ind w:left="336" w:hanging="336"/>
              <w:rPr>
                <w:rFonts w:ascii="Arial" w:hAnsi="Arial" w:cs="Arial"/>
                <w:sz w:val="16"/>
                <w:szCs w:val="16"/>
                <w14:ligatures w14:val="none"/>
              </w:rPr>
            </w:pPr>
            <w:r w:rsidRPr="00D521B3">
              <w:rPr>
                <w:rFonts w:ascii="Symbol" w:hAnsi="Symbol"/>
                <w:sz w:val="16"/>
                <w:szCs w:val="16"/>
                <w:highlight w:val="yellow"/>
                <w:lang w:val="x-none"/>
              </w:rPr>
              <w:t></w:t>
            </w:r>
            <w:r w:rsidRPr="00D521B3">
              <w:rPr>
                <w:sz w:val="16"/>
                <w:szCs w:val="16"/>
                <w:highlight w:val="yellow"/>
              </w:rPr>
              <w:t> </w:t>
            </w:r>
            <w:r w:rsidRPr="00D521B3">
              <w:rPr>
                <w:rFonts w:ascii="Arial" w:hAnsi="Arial" w:cs="Arial"/>
                <w:sz w:val="16"/>
                <w:szCs w:val="16"/>
                <w:highlight w:val="yellow"/>
                <w14:ligatures w14:val="none"/>
              </w:rPr>
              <w:t xml:space="preserve">The sounds f, l, s, z, and k spelt </w:t>
            </w:r>
            <w:proofErr w:type="spellStart"/>
            <w:r w:rsidRPr="00D521B3">
              <w:rPr>
                <w:rFonts w:ascii="Arial" w:hAnsi="Arial" w:cs="Arial"/>
                <w:sz w:val="16"/>
                <w:szCs w:val="16"/>
                <w:highlight w:val="yellow"/>
                <w14:ligatures w14:val="none"/>
              </w:rPr>
              <w:t>ff</w:t>
            </w:r>
            <w:proofErr w:type="spellEnd"/>
            <w:r w:rsidRPr="00D521B3">
              <w:rPr>
                <w:rFonts w:ascii="Arial" w:hAnsi="Arial" w:cs="Arial"/>
                <w:sz w:val="16"/>
                <w:szCs w:val="16"/>
                <w:highlight w:val="yellow"/>
                <w14:ligatures w14:val="none"/>
              </w:rPr>
              <w:t xml:space="preserve">, </w:t>
            </w:r>
            <w:proofErr w:type="spellStart"/>
            <w:r w:rsidRPr="00D521B3">
              <w:rPr>
                <w:rFonts w:ascii="Arial" w:hAnsi="Arial" w:cs="Arial"/>
                <w:sz w:val="16"/>
                <w:szCs w:val="16"/>
                <w:highlight w:val="yellow"/>
                <w14:ligatures w14:val="none"/>
              </w:rPr>
              <w:t>ll</w:t>
            </w:r>
            <w:proofErr w:type="spellEnd"/>
            <w:r w:rsidRPr="00D521B3">
              <w:rPr>
                <w:rFonts w:ascii="Arial" w:hAnsi="Arial" w:cs="Arial"/>
                <w:sz w:val="16"/>
                <w:szCs w:val="16"/>
                <w:highlight w:val="yellow"/>
                <w14:ligatures w14:val="none"/>
              </w:rPr>
              <w:t xml:space="preserve">, </w:t>
            </w:r>
            <w:proofErr w:type="spellStart"/>
            <w:r w:rsidRPr="00D521B3">
              <w:rPr>
                <w:rFonts w:ascii="Arial" w:hAnsi="Arial" w:cs="Arial"/>
                <w:sz w:val="16"/>
                <w:szCs w:val="16"/>
                <w:highlight w:val="yellow"/>
                <w14:ligatures w14:val="none"/>
              </w:rPr>
              <w:t>ss</w:t>
            </w:r>
            <w:proofErr w:type="spellEnd"/>
            <w:r w:rsidRPr="00D521B3">
              <w:rPr>
                <w:rFonts w:ascii="Arial" w:hAnsi="Arial" w:cs="Arial"/>
                <w:sz w:val="16"/>
                <w:szCs w:val="16"/>
                <w:highlight w:val="yellow"/>
                <w14:ligatures w14:val="none"/>
              </w:rPr>
              <w:t xml:space="preserve">, </w:t>
            </w:r>
            <w:proofErr w:type="spellStart"/>
            <w:r w:rsidRPr="00D521B3">
              <w:rPr>
                <w:rFonts w:ascii="Arial" w:hAnsi="Arial" w:cs="Arial"/>
                <w:sz w:val="16"/>
                <w:szCs w:val="16"/>
                <w:highlight w:val="yellow"/>
                <w14:ligatures w14:val="none"/>
              </w:rPr>
              <w:t>zz</w:t>
            </w:r>
            <w:proofErr w:type="spellEnd"/>
            <w:r w:rsidRPr="00D521B3">
              <w:rPr>
                <w:rFonts w:ascii="Arial" w:hAnsi="Arial" w:cs="Arial"/>
                <w:sz w:val="16"/>
                <w:szCs w:val="16"/>
                <w:highlight w:val="yellow"/>
                <w14:ligatures w14:val="none"/>
              </w:rPr>
              <w:t xml:space="preserve"> and ck. • -</w:t>
            </w:r>
            <w:proofErr w:type="spellStart"/>
            <w:r w:rsidRPr="00D521B3">
              <w:rPr>
                <w:rFonts w:ascii="Arial" w:hAnsi="Arial" w:cs="Arial"/>
                <w:sz w:val="16"/>
                <w:szCs w:val="16"/>
                <w:highlight w:val="yellow"/>
                <w14:ligatures w14:val="none"/>
              </w:rPr>
              <w:t>nk</w:t>
            </w:r>
            <w:proofErr w:type="spellEnd"/>
            <w:r w:rsidRPr="00D521B3">
              <w:rPr>
                <w:rFonts w:ascii="Arial" w:hAnsi="Arial" w:cs="Arial"/>
                <w:sz w:val="16"/>
                <w:szCs w:val="16"/>
                <w:highlight w:val="yellow"/>
                <w14:ligatures w14:val="none"/>
              </w:rPr>
              <w:t xml:space="preserve"> and -</w:t>
            </w:r>
            <w:proofErr w:type="spellStart"/>
            <w:r w:rsidRPr="00D521B3">
              <w:rPr>
                <w:rFonts w:ascii="Arial" w:hAnsi="Arial" w:cs="Arial"/>
                <w:sz w:val="16"/>
                <w:szCs w:val="16"/>
                <w:highlight w:val="yellow"/>
                <w14:ligatures w14:val="none"/>
              </w:rPr>
              <w:t>tch</w:t>
            </w:r>
            <w:proofErr w:type="spellEnd"/>
            <w:r w:rsidRPr="00D521B3">
              <w:rPr>
                <w:rFonts w:ascii="Arial" w:hAnsi="Arial" w:cs="Arial"/>
                <w:sz w:val="16"/>
                <w:szCs w:val="16"/>
                <w:highlight w:val="yellow"/>
                <w14:ligatures w14:val="none"/>
              </w:rPr>
              <w:t>.</w:t>
            </w:r>
            <w:r w:rsidRPr="00D521B3">
              <w:rPr>
                <w:rFonts w:ascii="Arial" w:hAnsi="Arial" w:cs="Arial"/>
                <w:sz w:val="16"/>
                <w:szCs w:val="16"/>
                <w14:ligatures w14:val="none"/>
              </w:rPr>
              <w:t xml:space="preserve"> </w:t>
            </w:r>
          </w:p>
          <w:p w:rsidR="00D521B3" w:rsidRDefault="00D521B3" w:rsidP="00D521B3">
            <w:pPr>
              <w:widowControl w:val="0"/>
              <w:spacing w:after="0"/>
              <w:ind w:left="336" w:hanging="336"/>
              <w:rPr>
                <w:rFonts w:ascii="Arial" w:hAnsi="Arial" w:cs="Arial"/>
                <w:sz w:val="16"/>
                <w:szCs w:val="16"/>
                <w14:ligatures w14:val="none"/>
              </w:rPr>
            </w:pPr>
            <w:r w:rsidRPr="00D521B3">
              <w:rPr>
                <w:rFonts w:ascii="Symbol" w:hAnsi="Symbol"/>
                <w:sz w:val="16"/>
                <w:szCs w:val="16"/>
                <w:lang w:val="x-none"/>
              </w:rPr>
              <w:t></w:t>
            </w:r>
            <w:r w:rsidRPr="00D521B3">
              <w:rPr>
                <w:sz w:val="16"/>
                <w:szCs w:val="16"/>
              </w:rPr>
              <w:t> </w:t>
            </w:r>
            <w:r w:rsidRPr="00D521B3">
              <w:rPr>
                <w:rFonts w:ascii="Arial" w:hAnsi="Arial" w:cs="Arial"/>
                <w:sz w:val="16"/>
                <w:szCs w:val="16"/>
                <w14:ligatures w14:val="none"/>
              </w:rPr>
              <w:t xml:space="preserve">Respond speedily with the correct sound to graphemes (letters or groups of letters) for all 40+ phonemes, including, where applicable, alternative sounds for graphemes. </w:t>
            </w:r>
          </w:p>
          <w:p w:rsidR="00D521B3" w:rsidRPr="00D521B3" w:rsidRDefault="00D521B3" w:rsidP="00D521B3">
            <w:pPr>
              <w:widowControl w:val="0"/>
              <w:spacing w:after="0"/>
              <w:ind w:left="336" w:hanging="336"/>
              <w:rPr>
                <w:rFonts w:ascii="Arial" w:hAnsi="Arial" w:cs="Arial"/>
                <w:sz w:val="16"/>
                <w:szCs w:val="16"/>
                <w14:ligatures w14:val="none"/>
              </w:rPr>
            </w:pPr>
          </w:p>
          <w:p w:rsidR="00D521B3" w:rsidRPr="00D521B3" w:rsidRDefault="00D521B3" w:rsidP="00D521B3">
            <w:pPr>
              <w:widowControl w:val="0"/>
              <w:spacing w:after="0"/>
              <w:rPr>
                <w:rFonts w:ascii="Arial" w:hAnsi="Arial" w:cs="Arial"/>
                <w:b/>
                <w:bCs/>
                <w:sz w:val="16"/>
                <w:szCs w:val="16"/>
                <w14:ligatures w14:val="none"/>
              </w:rPr>
            </w:pPr>
            <w:r w:rsidRPr="00D521B3">
              <w:rPr>
                <w:rFonts w:ascii="Arial" w:hAnsi="Arial" w:cs="Arial"/>
                <w:b/>
                <w:bCs/>
                <w:sz w:val="16"/>
                <w:szCs w:val="16"/>
                <w14:ligatures w14:val="none"/>
              </w:rPr>
              <w:t>Apply simple year 1 spelling rules and guidance:</w:t>
            </w:r>
          </w:p>
          <w:p w:rsidR="00D521B3" w:rsidRPr="00D521B3" w:rsidRDefault="00D521B3" w:rsidP="00D521B3">
            <w:pPr>
              <w:widowControl w:val="0"/>
              <w:spacing w:after="0"/>
              <w:ind w:left="336" w:hanging="336"/>
              <w:rPr>
                <w:rFonts w:ascii="Arial" w:hAnsi="Arial" w:cs="Arial"/>
                <w:sz w:val="16"/>
                <w:szCs w:val="16"/>
                <w:highlight w:val="yellow"/>
                <w14:ligatures w14:val="none"/>
              </w:rPr>
            </w:pPr>
            <w:r w:rsidRPr="00D521B3">
              <w:rPr>
                <w:rFonts w:ascii="Symbol" w:hAnsi="Symbol"/>
                <w:sz w:val="16"/>
                <w:szCs w:val="16"/>
                <w:lang w:val="x-none"/>
              </w:rPr>
              <w:t></w:t>
            </w:r>
            <w:r w:rsidRPr="00D521B3">
              <w:rPr>
                <w:sz w:val="16"/>
                <w:szCs w:val="16"/>
              </w:rPr>
              <w:t> </w:t>
            </w:r>
            <w:r w:rsidRPr="00D521B3">
              <w:rPr>
                <w:rFonts w:ascii="Arial" w:hAnsi="Arial" w:cs="Arial"/>
                <w:sz w:val="16"/>
                <w:szCs w:val="16"/>
                <w14:ligatures w14:val="none"/>
              </w:rPr>
              <w:t xml:space="preserve"> </w:t>
            </w:r>
            <w:r w:rsidRPr="00D521B3">
              <w:rPr>
                <w:rFonts w:ascii="Arial" w:hAnsi="Arial" w:cs="Arial"/>
                <w:sz w:val="16"/>
                <w:szCs w:val="16"/>
                <w:highlight w:val="yellow"/>
                <w14:ligatures w14:val="none"/>
              </w:rPr>
              <w:t>Division of words into syllables.</w:t>
            </w:r>
          </w:p>
          <w:p w:rsidR="00D521B3" w:rsidRPr="00D521B3" w:rsidRDefault="00D521B3" w:rsidP="00D521B3">
            <w:pPr>
              <w:widowControl w:val="0"/>
              <w:spacing w:after="0"/>
              <w:ind w:left="336" w:hanging="336"/>
              <w:rPr>
                <w:rFonts w:ascii="Arial" w:hAnsi="Arial" w:cs="Arial"/>
                <w:sz w:val="16"/>
                <w:szCs w:val="16"/>
                <w14:ligatures w14:val="none"/>
              </w:rPr>
            </w:pPr>
            <w:r w:rsidRPr="00D521B3">
              <w:rPr>
                <w:rFonts w:ascii="Symbol" w:hAnsi="Symbol"/>
                <w:sz w:val="16"/>
                <w:szCs w:val="16"/>
                <w:highlight w:val="yellow"/>
                <w:lang w:val="x-none"/>
              </w:rPr>
              <w:t></w:t>
            </w:r>
            <w:r w:rsidRPr="00D521B3">
              <w:rPr>
                <w:sz w:val="16"/>
                <w:szCs w:val="16"/>
                <w:highlight w:val="yellow"/>
              </w:rPr>
              <w:t> </w:t>
            </w:r>
            <w:r w:rsidRPr="00D521B3">
              <w:rPr>
                <w:rFonts w:ascii="Arial" w:hAnsi="Arial" w:cs="Arial"/>
                <w:sz w:val="16"/>
                <w:szCs w:val="16"/>
                <w:highlight w:val="yellow"/>
                <w14:ligatures w14:val="none"/>
              </w:rPr>
              <w:t xml:space="preserve"> Using k for the k sound.</w:t>
            </w:r>
            <w:r w:rsidRPr="00D521B3">
              <w:rPr>
                <w:rFonts w:ascii="Arial" w:hAnsi="Arial" w:cs="Arial"/>
                <w:sz w:val="16"/>
                <w:szCs w:val="16"/>
                <w14:ligatures w14:val="none"/>
              </w:rPr>
              <w:t xml:space="preserve"> </w:t>
            </w:r>
          </w:p>
          <w:p w:rsidR="00D521B3" w:rsidRPr="00D521B3" w:rsidRDefault="00D521B3" w:rsidP="00D521B3">
            <w:pPr>
              <w:widowControl w:val="0"/>
              <w:spacing w:after="0"/>
              <w:ind w:left="336" w:hanging="336"/>
              <w:rPr>
                <w:rFonts w:ascii="Arial" w:hAnsi="Arial" w:cs="Arial"/>
                <w:sz w:val="16"/>
                <w:szCs w:val="16"/>
                <w14:ligatures w14:val="none"/>
              </w:rPr>
            </w:pPr>
            <w:r w:rsidRPr="00D521B3">
              <w:rPr>
                <w:rFonts w:ascii="Symbol" w:hAnsi="Symbol"/>
                <w:sz w:val="16"/>
                <w:szCs w:val="16"/>
                <w:lang w:val="x-none"/>
              </w:rPr>
              <w:t></w:t>
            </w:r>
            <w:r w:rsidRPr="00D521B3">
              <w:rPr>
                <w:sz w:val="16"/>
                <w:szCs w:val="16"/>
              </w:rPr>
              <w:t> </w:t>
            </w:r>
            <w:r w:rsidRPr="00D521B3">
              <w:rPr>
                <w:rFonts w:ascii="Arial" w:hAnsi="Arial" w:cs="Arial"/>
                <w:sz w:val="16"/>
                <w:szCs w:val="16"/>
                <w14:ligatures w14:val="none"/>
              </w:rPr>
              <w:t>The v sound at the end of words (-</w:t>
            </w:r>
            <w:proofErr w:type="spellStart"/>
            <w:r w:rsidRPr="00D521B3">
              <w:rPr>
                <w:rFonts w:ascii="Arial" w:hAnsi="Arial" w:cs="Arial"/>
                <w:sz w:val="16"/>
                <w:szCs w:val="16"/>
                <w14:ligatures w14:val="none"/>
              </w:rPr>
              <w:t>ve</w:t>
            </w:r>
            <w:proofErr w:type="spellEnd"/>
            <w:r w:rsidRPr="00D521B3">
              <w:rPr>
                <w:rFonts w:ascii="Arial" w:hAnsi="Arial" w:cs="Arial"/>
                <w:sz w:val="16"/>
                <w:szCs w:val="16"/>
                <w14:ligatures w14:val="none"/>
              </w:rPr>
              <w:t xml:space="preserve">). • New consonant spellings </w:t>
            </w:r>
            <w:proofErr w:type="spellStart"/>
            <w:r w:rsidRPr="00D521B3">
              <w:rPr>
                <w:rFonts w:ascii="Arial" w:hAnsi="Arial" w:cs="Arial"/>
                <w:sz w:val="16"/>
                <w:szCs w:val="16"/>
                <w14:ligatures w14:val="none"/>
              </w:rPr>
              <w:t>ph</w:t>
            </w:r>
            <w:proofErr w:type="spellEnd"/>
            <w:r w:rsidRPr="00D521B3">
              <w:rPr>
                <w:rFonts w:ascii="Arial" w:hAnsi="Arial" w:cs="Arial"/>
                <w:sz w:val="16"/>
                <w:szCs w:val="16"/>
                <w14:ligatures w14:val="none"/>
              </w:rPr>
              <w:t xml:space="preserve"> and </w:t>
            </w:r>
            <w:proofErr w:type="spellStart"/>
            <w:r w:rsidRPr="00D521B3">
              <w:rPr>
                <w:rFonts w:ascii="Arial" w:hAnsi="Arial" w:cs="Arial"/>
                <w:sz w:val="16"/>
                <w:szCs w:val="16"/>
                <w14:ligatures w14:val="none"/>
              </w:rPr>
              <w:t>wh</w:t>
            </w:r>
            <w:proofErr w:type="spellEnd"/>
          </w:p>
          <w:p w:rsidR="00D521B3" w:rsidRPr="00D521B3" w:rsidRDefault="00D521B3" w:rsidP="00D521B3">
            <w:pPr>
              <w:widowControl w:val="0"/>
              <w:spacing w:after="0"/>
              <w:ind w:left="336" w:hanging="336"/>
              <w:rPr>
                <w:rFonts w:ascii="Arial" w:hAnsi="Arial" w:cs="Arial"/>
                <w:sz w:val="16"/>
                <w:szCs w:val="16"/>
                <w14:ligatures w14:val="none"/>
              </w:rPr>
            </w:pPr>
            <w:r w:rsidRPr="00D521B3">
              <w:rPr>
                <w:rFonts w:ascii="Symbol" w:hAnsi="Symbol"/>
                <w:sz w:val="16"/>
                <w:szCs w:val="16"/>
                <w:highlight w:val="yellow"/>
                <w:lang w:val="x-none"/>
              </w:rPr>
              <w:t></w:t>
            </w:r>
            <w:r w:rsidRPr="00D521B3">
              <w:rPr>
                <w:sz w:val="16"/>
                <w:szCs w:val="16"/>
                <w:highlight w:val="yellow"/>
              </w:rPr>
              <w:t> </w:t>
            </w:r>
            <w:r w:rsidRPr="00D521B3">
              <w:rPr>
                <w:rFonts w:ascii="Arial" w:hAnsi="Arial" w:cs="Arial"/>
                <w:sz w:val="16"/>
                <w:szCs w:val="16"/>
                <w:highlight w:val="yellow"/>
                <w14:ligatures w14:val="none"/>
              </w:rPr>
              <w:t>Words ending in -y.</w:t>
            </w:r>
          </w:p>
          <w:p w:rsidR="00D521B3" w:rsidRPr="00D521B3" w:rsidRDefault="00D521B3" w:rsidP="00D521B3">
            <w:pPr>
              <w:widowControl w:val="0"/>
              <w:spacing w:after="0"/>
              <w:ind w:left="336" w:hanging="336"/>
              <w:rPr>
                <w:rFonts w:ascii="Arial" w:hAnsi="Arial" w:cs="Arial"/>
                <w:sz w:val="16"/>
                <w:szCs w:val="16"/>
                <w14:ligatures w14:val="none"/>
              </w:rPr>
            </w:pPr>
            <w:r w:rsidRPr="00D521B3">
              <w:rPr>
                <w:rFonts w:ascii="Symbol" w:hAnsi="Symbol"/>
                <w:sz w:val="16"/>
                <w:szCs w:val="16"/>
                <w:lang w:val="x-none"/>
              </w:rPr>
              <w:t></w:t>
            </w:r>
            <w:r w:rsidRPr="00D521B3">
              <w:rPr>
                <w:sz w:val="16"/>
                <w:szCs w:val="16"/>
              </w:rPr>
              <w:t> </w:t>
            </w:r>
            <w:r w:rsidRPr="00D521B3">
              <w:rPr>
                <w:rFonts w:ascii="Arial" w:hAnsi="Arial" w:cs="Arial"/>
                <w:sz w:val="16"/>
                <w:szCs w:val="16"/>
                <w14:ligatures w14:val="none"/>
              </w:rPr>
              <w:t>Compound words.</w:t>
            </w:r>
          </w:p>
          <w:p w:rsidR="00D521B3" w:rsidRPr="00D521B3" w:rsidRDefault="00D521B3" w:rsidP="00D521B3">
            <w:pPr>
              <w:widowControl w:val="0"/>
              <w:spacing w:after="0"/>
              <w:ind w:left="336" w:hanging="336"/>
              <w:rPr>
                <w:rFonts w:ascii="Arial" w:hAnsi="Arial" w:cs="Arial"/>
                <w:sz w:val="16"/>
                <w:szCs w:val="16"/>
                <w14:ligatures w14:val="none"/>
              </w:rPr>
            </w:pPr>
            <w:r w:rsidRPr="00D521B3">
              <w:rPr>
                <w:rFonts w:ascii="Symbol" w:hAnsi="Symbol"/>
                <w:sz w:val="16"/>
                <w:szCs w:val="16"/>
                <w:highlight w:val="yellow"/>
                <w:lang w:val="x-none"/>
              </w:rPr>
              <w:t></w:t>
            </w:r>
            <w:r w:rsidRPr="00D521B3">
              <w:rPr>
                <w:sz w:val="16"/>
                <w:szCs w:val="16"/>
                <w:highlight w:val="yellow"/>
              </w:rPr>
              <w:t> </w:t>
            </w:r>
            <w:r w:rsidRPr="00D521B3">
              <w:rPr>
                <w:rFonts w:ascii="Arial" w:hAnsi="Arial" w:cs="Arial"/>
                <w:sz w:val="16"/>
                <w:szCs w:val="16"/>
                <w:highlight w:val="yellow"/>
                <w14:ligatures w14:val="none"/>
              </w:rPr>
              <w:t>Spell most common exception words correctly.</w:t>
            </w:r>
          </w:p>
          <w:p w:rsidR="00D521B3" w:rsidRPr="00D521B3" w:rsidRDefault="00D521B3" w:rsidP="00D521B3">
            <w:pPr>
              <w:widowControl w:val="0"/>
              <w:spacing w:after="0"/>
              <w:ind w:left="336" w:hanging="336"/>
              <w:rPr>
                <w:rFonts w:ascii="Arial" w:hAnsi="Arial" w:cs="Arial"/>
                <w:sz w:val="16"/>
                <w:szCs w:val="16"/>
                <w14:ligatures w14:val="none"/>
              </w:rPr>
            </w:pPr>
            <w:r w:rsidRPr="00D521B3">
              <w:rPr>
                <w:rFonts w:ascii="Symbol" w:hAnsi="Symbol"/>
                <w:sz w:val="16"/>
                <w:szCs w:val="16"/>
                <w:lang w:val="x-none"/>
              </w:rPr>
              <w:t></w:t>
            </w:r>
            <w:r w:rsidRPr="00D521B3">
              <w:rPr>
                <w:sz w:val="16"/>
                <w:szCs w:val="16"/>
              </w:rPr>
              <w:t> </w:t>
            </w:r>
            <w:r w:rsidRPr="00D521B3">
              <w:rPr>
                <w:rFonts w:ascii="Arial" w:hAnsi="Arial" w:cs="Arial"/>
                <w:sz w:val="16"/>
                <w:szCs w:val="16"/>
                <w14:ligatures w14:val="none"/>
              </w:rPr>
              <w:t>Regular plural noun suffixes –s or –</w:t>
            </w:r>
            <w:proofErr w:type="spellStart"/>
            <w:r w:rsidRPr="00D521B3">
              <w:rPr>
                <w:rFonts w:ascii="Arial" w:hAnsi="Arial" w:cs="Arial"/>
                <w:sz w:val="16"/>
                <w:szCs w:val="16"/>
                <w14:ligatures w14:val="none"/>
              </w:rPr>
              <w:t>es</w:t>
            </w:r>
            <w:proofErr w:type="spellEnd"/>
            <w:r w:rsidRPr="00D521B3">
              <w:rPr>
                <w:rFonts w:ascii="Arial" w:hAnsi="Arial" w:cs="Arial"/>
                <w:sz w:val="16"/>
                <w:szCs w:val="16"/>
                <w14:ligatures w14:val="none"/>
              </w:rPr>
              <w:t xml:space="preserve"> [for example, dog, dogs; wish, wishes], including the effects of these suffixes on the meaning of the noun.</w:t>
            </w:r>
          </w:p>
          <w:p w:rsidR="00D521B3" w:rsidRPr="00D521B3" w:rsidRDefault="00D521B3" w:rsidP="00D521B3">
            <w:pPr>
              <w:widowControl w:val="0"/>
              <w:spacing w:after="0"/>
              <w:ind w:left="336" w:hanging="336"/>
              <w:rPr>
                <w:rFonts w:ascii="Arial" w:hAnsi="Arial" w:cs="Arial"/>
                <w:sz w:val="16"/>
                <w:szCs w:val="16"/>
                <w14:ligatures w14:val="none"/>
              </w:rPr>
            </w:pPr>
            <w:r w:rsidRPr="00D521B3">
              <w:rPr>
                <w:rFonts w:ascii="Symbol" w:hAnsi="Symbol"/>
                <w:sz w:val="16"/>
                <w:szCs w:val="16"/>
                <w:lang w:val="x-none"/>
              </w:rPr>
              <w:t></w:t>
            </w:r>
            <w:r w:rsidRPr="00D521B3">
              <w:rPr>
                <w:sz w:val="16"/>
                <w:szCs w:val="16"/>
              </w:rPr>
              <w:t> </w:t>
            </w:r>
            <w:r w:rsidRPr="00D521B3">
              <w:rPr>
                <w:rFonts w:ascii="Arial" w:hAnsi="Arial" w:cs="Arial"/>
                <w:sz w:val="16"/>
                <w:szCs w:val="16"/>
                <w14:ligatures w14:val="none"/>
              </w:rPr>
              <w:t xml:space="preserve">Suffixes that can be added to verbs where no change is needed in the spelling of root words (e.g. </w:t>
            </w:r>
            <w:proofErr w:type="gramStart"/>
            <w:r w:rsidRPr="00D521B3">
              <w:rPr>
                <w:rFonts w:ascii="Arial" w:hAnsi="Arial" w:cs="Arial"/>
                <w:sz w:val="16"/>
                <w:szCs w:val="16"/>
                <w14:ligatures w14:val="none"/>
              </w:rPr>
              <w:t>helping</w:t>
            </w:r>
            <w:proofErr w:type="gramEnd"/>
            <w:r w:rsidRPr="00D521B3">
              <w:rPr>
                <w:rFonts w:ascii="Arial" w:hAnsi="Arial" w:cs="Arial"/>
                <w:sz w:val="16"/>
                <w:szCs w:val="16"/>
                <w14:ligatures w14:val="none"/>
              </w:rPr>
              <w:t xml:space="preserve">, helped, helper). </w:t>
            </w:r>
          </w:p>
          <w:p w:rsidR="00D521B3" w:rsidRDefault="00D521B3" w:rsidP="00D521B3">
            <w:pPr>
              <w:widowControl w:val="0"/>
              <w:spacing w:after="0"/>
              <w:ind w:left="336" w:hanging="336"/>
              <w:rPr>
                <w:rFonts w:ascii="Arial" w:hAnsi="Arial" w:cs="Arial"/>
                <w:sz w:val="16"/>
                <w:szCs w:val="16"/>
                <w14:ligatures w14:val="none"/>
              </w:rPr>
            </w:pPr>
            <w:r w:rsidRPr="00D521B3">
              <w:rPr>
                <w:rFonts w:ascii="Symbol" w:hAnsi="Symbol"/>
                <w:sz w:val="16"/>
                <w:szCs w:val="16"/>
                <w:lang w:val="x-none"/>
              </w:rPr>
              <w:t></w:t>
            </w:r>
            <w:r w:rsidRPr="00D521B3">
              <w:rPr>
                <w:sz w:val="16"/>
                <w:szCs w:val="16"/>
              </w:rPr>
              <w:t> </w:t>
            </w:r>
            <w:r w:rsidRPr="00D521B3">
              <w:rPr>
                <w:rFonts w:ascii="Arial" w:hAnsi="Arial" w:cs="Arial"/>
                <w:sz w:val="16"/>
                <w:szCs w:val="16"/>
                <w14:ligatures w14:val="none"/>
              </w:rPr>
              <w:t>How the prefix un– changes the meaning of verbs and adjectives [negation, for example, unkind, or undoing: untie the boat].</w:t>
            </w:r>
          </w:p>
          <w:p w:rsidR="00D521B3" w:rsidRPr="00D521B3" w:rsidRDefault="00D521B3" w:rsidP="00D521B3">
            <w:pPr>
              <w:widowControl w:val="0"/>
              <w:spacing w:after="0"/>
              <w:ind w:left="336" w:hanging="336"/>
              <w:rPr>
                <w:rFonts w:ascii="Arial" w:hAnsi="Arial" w:cs="Arial"/>
                <w:sz w:val="16"/>
                <w:szCs w:val="16"/>
                <w14:ligatures w14:val="none"/>
              </w:rPr>
            </w:pPr>
          </w:p>
          <w:p w:rsidR="00D521B3" w:rsidRPr="00D521B3" w:rsidRDefault="00D521B3" w:rsidP="00D521B3">
            <w:pPr>
              <w:widowControl w:val="0"/>
              <w:spacing w:after="0"/>
              <w:rPr>
                <w:rFonts w:ascii="Arial" w:hAnsi="Arial" w:cs="Arial"/>
                <w:sz w:val="16"/>
                <w:szCs w:val="16"/>
                <w14:ligatures w14:val="none"/>
              </w:rPr>
            </w:pPr>
            <w:r w:rsidRPr="00D521B3">
              <w:rPr>
                <w:rFonts w:ascii="Arial" w:hAnsi="Arial" w:cs="Arial"/>
                <w:b/>
                <w:bCs/>
                <w:sz w:val="16"/>
                <w:szCs w:val="16"/>
                <w14:ligatures w14:val="none"/>
              </w:rPr>
              <w:t>Handwriting and Presentation:</w:t>
            </w:r>
            <w:r w:rsidRPr="00D521B3">
              <w:rPr>
                <w:rFonts w:ascii="Arial" w:hAnsi="Arial" w:cs="Arial"/>
                <w:sz w:val="16"/>
                <w:szCs w:val="16"/>
                <w14:ligatures w14:val="none"/>
              </w:rPr>
              <w:t xml:space="preserve"> </w:t>
            </w:r>
          </w:p>
          <w:p w:rsidR="00D521B3" w:rsidRPr="00D521B3" w:rsidRDefault="00D521B3" w:rsidP="00D521B3">
            <w:pPr>
              <w:widowControl w:val="0"/>
              <w:spacing w:after="0"/>
              <w:ind w:left="336" w:hanging="336"/>
              <w:rPr>
                <w:rFonts w:ascii="Arial" w:hAnsi="Arial" w:cs="Arial"/>
                <w:sz w:val="16"/>
                <w:szCs w:val="16"/>
                <w:highlight w:val="yellow"/>
                <w14:ligatures w14:val="none"/>
              </w:rPr>
            </w:pPr>
            <w:r w:rsidRPr="00D521B3">
              <w:rPr>
                <w:rFonts w:ascii="Symbol" w:hAnsi="Symbol"/>
                <w:sz w:val="16"/>
                <w:szCs w:val="16"/>
                <w:highlight w:val="yellow"/>
                <w:lang w:val="x-none"/>
              </w:rPr>
              <w:t></w:t>
            </w:r>
            <w:r w:rsidRPr="00D521B3">
              <w:rPr>
                <w:sz w:val="16"/>
                <w:szCs w:val="16"/>
                <w:highlight w:val="yellow"/>
              </w:rPr>
              <w:t> </w:t>
            </w:r>
            <w:r w:rsidRPr="00D521B3">
              <w:rPr>
                <w:rFonts w:ascii="Arial" w:hAnsi="Arial" w:cs="Arial"/>
                <w:sz w:val="16"/>
                <w:szCs w:val="16"/>
                <w:highlight w:val="yellow"/>
                <w14:ligatures w14:val="none"/>
              </w:rPr>
              <w:t>Sit correctly at a table, holding a pencil comfortably and correctly.</w:t>
            </w:r>
          </w:p>
          <w:p w:rsidR="00D521B3" w:rsidRPr="00D521B3" w:rsidRDefault="00D521B3" w:rsidP="00D521B3">
            <w:pPr>
              <w:widowControl w:val="0"/>
              <w:spacing w:after="0"/>
              <w:ind w:left="336" w:hanging="336"/>
              <w:rPr>
                <w:rFonts w:ascii="Arial" w:hAnsi="Arial" w:cs="Arial"/>
                <w:sz w:val="16"/>
                <w:szCs w:val="16"/>
                <w:highlight w:val="yellow"/>
                <w14:ligatures w14:val="none"/>
              </w:rPr>
            </w:pPr>
            <w:r w:rsidRPr="00D521B3">
              <w:rPr>
                <w:rFonts w:ascii="Symbol" w:hAnsi="Symbol"/>
                <w:sz w:val="16"/>
                <w:szCs w:val="16"/>
                <w:highlight w:val="yellow"/>
                <w:lang w:val="x-none"/>
              </w:rPr>
              <w:t></w:t>
            </w:r>
            <w:r w:rsidRPr="00D521B3">
              <w:rPr>
                <w:sz w:val="16"/>
                <w:szCs w:val="16"/>
                <w:highlight w:val="yellow"/>
              </w:rPr>
              <w:t> </w:t>
            </w:r>
            <w:r w:rsidRPr="00D521B3">
              <w:rPr>
                <w:rFonts w:ascii="Arial" w:hAnsi="Arial" w:cs="Arial"/>
                <w:sz w:val="16"/>
                <w:szCs w:val="16"/>
                <w:highlight w:val="yellow"/>
                <w14:ligatures w14:val="none"/>
              </w:rPr>
              <w:t xml:space="preserve"> Begin to form lower-case letters in the correct direction, starting and finishing in the right place.</w:t>
            </w:r>
          </w:p>
          <w:p w:rsidR="00D521B3" w:rsidRPr="00D521B3" w:rsidRDefault="00D521B3" w:rsidP="00D521B3">
            <w:pPr>
              <w:widowControl w:val="0"/>
              <w:spacing w:after="0"/>
              <w:ind w:left="336" w:hanging="336"/>
              <w:rPr>
                <w:rFonts w:ascii="Arial" w:hAnsi="Arial" w:cs="Arial"/>
                <w:sz w:val="16"/>
                <w:szCs w:val="16"/>
                <w:highlight w:val="yellow"/>
                <w14:ligatures w14:val="none"/>
              </w:rPr>
            </w:pPr>
            <w:r w:rsidRPr="00D521B3">
              <w:rPr>
                <w:rFonts w:ascii="Symbol" w:hAnsi="Symbol"/>
                <w:sz w:val="16"/>
                <w:szCs w:val="16"/>
                <w:highlight w:val="yellow"/>
                <w:lang w:val="x-none"/>
              </w:rPr>
              <w:t></w:t>
            </w:r>
            <w:r w:rsidRPr="00D521B3">
              <w:rPr>
                <w:sz w:val="16"/>
                <w:szCs w:val="16"/>
                <w:highlight w:val="yellow"/>
              </w:rPr>
              <w:t> </w:t>
            </w:r>
            <w:r w:rsidRPr="00D521B3">
              <w:rPr>
                <w:rFonts w:ascii="Arial" w:hAnsi="Arial" w:cs="Arial"/>
                <w:sz w:val="16"/>
                <w:szCs w:val="16"/>
                <w:highlight w:val="yellow"/>
                <w14:ligatures w14:val="none"/>
              </w:rPr>
              <w:t xml:space="preserve">Form capital letters correctly. </w:t>
            </w:r>
          </w:p>
          <w:p w:rsidR="00D521B3" w:rsidRPr="00D521B3" w:rsidRDefault="00D521B3" w:rsidP="00D521B3">
            <w:pPr>
              <w:widowControl w:val="0"/>
              <w:spacing w:after="0"/>
              <w:ind w:left="336" w:hanging="336"/>
              <w:rPr>
                <w:rFonts w:ascii="Arial" w:hAnsi="Arial" w:cs="Arial"/>
                <w:sz w:val="16"/>
                <w:szCs w:val="16"/>
                <w14:ligatures w14:val="none"/>
              </w:rPr>
            </w:pPr>
            <w:r w:rsidRPr="00D521B3">
              <w:rPr>
                <w:rFonts w:ascii="Symbol" w:hAnsi="Symbol"/>
                <w:sz w:val="16"/>
                <w:szCs w:val="16"/>
                <w:highlight w:val="yellow"/>
                <w:lang w:val="x-none"/>
              </w:rPr>
              <w:t></w:t>
            </w:r>
            <w:r w:rsidRPr="00D521B3">
              <w:rPr>
                <w:sz w:val="16"/>
                <w:szCs w:val="16"/>
                <w:highlight w:val="yellow"/>
              </w:rPr>
              <w:t> </w:t>
            </w:r>
            <w:r w:rsidRPr="00D521B3">
              <w:rPr>
                <w:rFonts w:ascii="Arial" w:hAnsi="Arial" w:cs="Arial"/>
                <w:sz w:val="16"/>
                <w:szCs w:val="16"/>
                <w:highlight w:val="yellow"/>
                <w14:ligatures w14:val="none"/>
              </w:rPr>
              <w:t>Form digits 0-9.</w:t>
            </w:r>
          </w:p>
          <w:p w:rsidR="00D521B3" w:rsidRPr="00D521B3" w:rsidRDefault="00D521B3" w:rsidP="00D521B3">
            <w:pPr>
              <w:widowControl w:val="0"/>
              <w:spacing w:after="0"/>
              <w:ind w:left="336" w:hanging="336"/>
              <w:rPr>
                <w:rFonts w:ascii="Arial" w:hAnsi="Arial" w:cs="Arial"/>
                <w:sz w:val="16"/>
                <w:szCs w:val="16"/>
                <w14:ligatures w14:val="none"/>
              </w:rPr>
            </w:pPr>
            <w:r w:rsidRPr="00D521B3">
              <w:rPr>
                <w:rFonts w:ascii="Symbol" w:hAnsi="Symbol"/>
                <w:sz w:val="16"/>
                <w:szCs w:val="16"/>
                <w:lang w:val="x-none"/>
              </w:rPr>
              <w:t></w:t>
            </w:r>
            <w:r w:rsidRPr="00D521B3">
              <w:rPr>
                <w:sz w:val="16"/>
                <w:szCs w:val="16"/>
              </w:rPr>
              <w:t> </w:t>
            </w:r>
            <w:r w:rsidRPr="00D521B3">
              <w:rPr>
                <w:rFonts w:ascii="Arial" w:hAnsi="Arial" w:cs="Arial"/>
                <w:sz w:val="16"/>
                <w:szCs w:val="16"/>
                <w14:ligatures w14:val="none"/>
              </w:rPr>
              <w:t xml:space="preserve">Understand which letters belong to which handwriting ‘families’ (i.e. </w:t>
            </w:r>
            <w:proofErr w:type="gramStart"/>
            <w:r w:rsidRPr="00D521B3">
              <w:rPr>
                <w:rFonts w:ascii="Arial" w:hAnsi="Arial" w:cs="Arial"/>
                <w:sz w:val="16"/>
                <w:szCs w:val="16"/>
                <w14:ligatures w14:val="none"/>
              </w:rPr>
              <w:t>letters</w:t>
            </w:r>
            <w:proofErr w:type="gramEnd"/>
            <w:r w:rsidRPr="00D521B3">
              <w:rPr>
                <w:rFonts w:ascii="Arial" w:hAnsi="Arial" w:cs="Arial"/>
                <w:sz w:val="16"/>
                <w:szCs w:val="16"/>
                <w14:ligatures w14:val="none"/>
              </w:rPr>
              <w:t xml:space="preserve"> that are formed in similar ways) and to practise these. </w:t>
            </w:r>
          </w:p>
          <w:p w:rsidR="00D521B3" w:rsidRPr="00D521B3" w:rsidRDefault="00D521B3" w:rsidP="00D521B3">
            <w:pPr>
              <w:widowControl w:val="0"/>
              <w:spacing w:after="0"/>
              <w:rPr>
                <w:sz w:val="16"/>
                <w:szCs w:val="16"/>
                <w14:ligatures w14:val="none"/>
              </w:rPr>
            </w:pPr>
            <w:r w:rsidRPr="00D521B3">
              <w:rPr>
                <w:sz w:val="16"/>
                <w:szCs w:val="16"/>
                <w14:ligatures w14:val="none"/>
              </w:rPr>
              <w:t> </w:t>
            </w:r>
          </w:p>
          <w:p w:rsidR="00D521B3" w:rsidRPr="00D521B3" w:rsidRDefault="00D521B3" w:rsidP="00D521B3">
            <w:pPr>
              <w:spacing w:after="0"/>
              <w:rPr>
                <w:sz w:val="16"/>
                <w:szCs w:val="16"/>
              </w:rPr>
            </w:pPr>
          </w:p>
        </w:tc>
        <w:tc>
          <w:tcPr>
            <w:tcW w:w="5211" w:type="dxa"/>
          </w:tcPr>
          <w:p w:rsidR="00D521B3" w:rsidRPr="00D521B3" w:rsidRDefault="00D521B3" w:rsidP="00D521B3">
            <w:pPr>
              <w:spacing w:after="0" w:line="240" w:lineRule="auto"/>
              <w:rPr>
                <w:rFonts w:ascii="Times New Roman" w:hAnsi="Times New Roman" w:cs="Times New Roman"/>
                <w:color w:val="auto"/>
                <w:kern w:val="0"/>
                <w:sz w:val="16"/>
                <w:szCs w:val="16"/>
                <w14:ligatures w14:val="none"/>
                <w14:cntxtAlts w14:val="0"/>
              </w:rPr>
            </w:pPr>
            <w:r w:rsidRPr="00D521B3">
              <w:rPr>
                <w:rFonts w:ascii="Arial" w:hAnsi="Arial" w:cs="Arial"/>
                <w:b/>
                <w:bCs/>
                <w:sz w:val="16"/>
                <w:szCs w:val="16"/>
                <w14:ligatures w14:val="none"/>
              </w:rPr>
              <w:t xml:space="preserve">Grammatical knowledge: </w:t>
            </w:r>
          </w:p>
          <w:p w:rsidR="00D521B3" w:rsidRPr="00D521B3" w:rsidRDefault="00D521B3" w:rsidP="00D521B3">
            <w:pPr>
              <w:widowControl w:val="0"/>
              <w:spacing w:after="0"/>
              <w:ind w:left="384" w:hanging="384"/>
              <w:rPr>
                <w:rFonts w:ascii="Arial" w:hAnsi="Arial" w:cs="Arial"/>
                <w:sz w:val="16"/>
                <w:szCs w:val="16"/>
                <w:highlight w:val="yellow"/>
                <w14:ligatures w14:val="none"/>
              </w:rPr>
            </w:pPr>
            <w:r w:rsidRPr="00D521B3">
              <w:rPr>
                <w:rFonts w:ascii="Symbol" w:hAnsi="Symbol"/>
                <w:sz w:val="16"/>
                <w:szCs w:val="16"/>
                <w:highlight w:val="yellow"/>
                <w:lang w:val="x-none"/>
              </w:rPr>
              <w:t></w:t>
            </w:r>
            <w:r w:rsidRPr="00D521B3">
              <w:rPr>
                <w:sz w:val="16"/>
                <w:szCs w:val="16"/>
                <w:highlight w:val="yellow"/>
              </w:rPr>
              <w:t> </w:t>
            </w:r>
            <w:r w:rsidRPr="00D521B3">
              <w:rPr>
                <w:rFonts w:ascii="Arial" w:hAnsi="Arial" w:cs="Arial"/>
                <w:sz w:val="16"/>
                <w:szCs w:val="16"/>
                <w:highlight w:val="yellow"/>
                <w14:ligatures w14:val="none"/>
              </w:rPr>
              <w:t>Revision from Reception.</w:t>
            </w:r>
          </w:p>
          <w:p w:rsidR="00D521B3" w:rsidRPr="00D521B3" w:rsidRDefault="00D521B3" w:rsidP="00D521B3">
            <w:pPr>
              <w:widowControl w:val="0"/>
              <w:spacing w:after="0"/>
              <w:ind w:left="384" w:hanging="384"/>
              <w:rPr>
                <w:rFonts w:ascii="Arial" w:hAnsi="Arial" w:cs="Arial"/>
                <w:sz w:val="16"/>
                <w:szCs w:val="16"/>
                <w:highlight w:val="yellow"/>
                <w14:ligatures w14:val="none"/>
              </w:rPr>
            </w:pPr>
            <w:r w:rsidRPr="00D521B3">
              <w:rPr>
                <w:rFonts w:ascii="Symbol" w:hAnsi="Symbol"/>
                <w:sz w:val="16"/>
                <w:szCs w:val="16"/>
                <w:highlight w:val="yellow"/>
                <w:lang w:val="x-none"/>
              </w:rPr>
              <w:t></w:t>
            </w:r>
            <w:r w:rsidRPr="00D521B3">
              <w:rPr>
                <w:sz w:val="16"/>
                <w:szCs w:val="16"/>
                <w:highlight w:val="yellow"/>
              </w:rPr>
              <w:t> </w:t>
            </w:r>
            <w:r w:rsidRPr="00D521B3">
              <w:rPr>
                <w:rFonts w:ascii="Arial" w:hAnsi="Arial" w:cs="Arial"/>
                <w:sz w:val="16"/>
                <w:szCs w:val="16"/>
                <w:highlight w:val="yellow"/>
                <w14:ligatures w14:val="none"/>
              </w:rPr>
              <w:t xml:space="preserve">Separate words with spaces. </w:t>
            </w:r>
          </w:p>
          <w:p w:rsidR="00D521B3" w:rsidRPr="00D521B3" w:rsidRDefault="00D521B3" w:rsidP="00D521B3">
            <w:pPr>
              <w:widowControl w:val="0"/>
              <w:spacing w:after="0"/>
              <w:ind w:left="384" w:hanging="384"/>
              <w:rPr>
                <w:rFonts w:ascii="Arial" w:hAnsi="Arial" w:cs="Arial"/>
                <w:sz w:val="16"/>
                <w:szCs w:val="16"/>
                <w:highlight w:val="yellow"/>
                <w14:ligatures w14:val="none"/>
              </w:rPr>
            </w:pPr>
            <w:r w:rsidRPr="00D521B3">
              <w:rPr>
                <w:rFonts w:ascii="Symbol" w:hAnsi="Symbol"/>
                <w:sz w:val="16"/>
                <w:szCs w:val="16"/>
                <w:highlight w:val="yellow"/>
                <w:lang w:val="x-none"/>
              </w:rPr>
              <w:t></w:t>
            </w:r>
            <w:r w:rsidRPr="00D521B3">
              <w:rPr>
                <w:sz w:val="16"/>
                <w:szCs w:val="16"/>
                <w:highlight w:val="yellow"/>
              </w:rPr>
              <w:t> </w:t>
            </w:r>
            <w:r w:rsidRPr="00D521B3">
              <w:rPr>
                <w:rFonts w:ascii="Arial" w:hAnsi="Arial" w:cs="Arial"/>
                <w:sz w:val="16"/>
                <w:szCs w:val="16"/>
                <w:highlight w:val="yellow"/>
                <w14:ligatures w14:val="none"/>
              </w:rPr>
              <w:t xml:space="preserve">Use a capital letter for names of people, places, the days of the week, and the personal pronoun 'I'. </w:t>
            </w:r>
          </w:p>
          <w:p w:rsidR="00D521B3" w:rsidRPr="00D521B3" w:rsidRDefault="00D521B3" w:rsidP="00D521B3">
            <w:pPr>
              <w:widowControl w:val="0"/>
              <w:spacing w:after="0"/>
              <w:ind w:left="384" w:hanging="384"/>
              <w:rPr>
                <w:rFonts w:ascii="Arial" w:hAnsi="Arial" w:cs="Arial"/>
                <w:sz w:val="16"/>
                <w:szCs w:val="16"/>
                <w14:ligatures w14:val="none"/>
              </w:rPr>
            </w:pPr>
            <w:r w:rsidRPr="00D521B3">
              <w:rPr>
                <w:rFonts w:ascii="Symbol" w:hAnsi="Symbol"/>
                <w:sz w:val="16"/>
                <w:szCs w:val="16"/>
                <w:highlight w:val="yellow"/>
                <w:lang w:val="x-none"/>
              </w:rPr>
              <w:t></w:t>
            </w:r>
            <w:r w:rsidRPr="00D521B3">
              <w:rPr>
                <w:sz w:val="16"/>
                <w:szCs w:val="16"/>
                <w:highlight w:val="yellow"/>
              </w:rPr>
              <w:t> </w:t>
            </w:r>
            <w:r w:rsidRPr="00D521B3">
              <w:rPr>
                <w:rFonts w:ascii="Arial" w:hAnsi="Arial" w:cs="Arial"/>
                <w:sz w:val="16"/>
                <w:szCs w:val="16"/>
                <w:highlight w:val="yellow"/>
                <w14:ligatures w14:val="none"/>
              </w:rPr>
              <w:t xml:space="preserve"> Introduction to capital letters, full stops</w:t>
            </w:r>
            <w:r w:rsidRPr="00D521B3">
              <w:rPr>
                <w:rFonts w:ascii="Arial" w:hAnsi="Arial" w:cs="Arial"/>
                <w:sz w:val="16"/>
                <w:szCs w:val="16"/>
                <w14:ligatures w14:val="none"/>
              </w:rPr>
              <w:t xml:space="preserve">, question marks and exclamation marks to demarcate sentences. </w:t>
            </w:r>
          </w:p>
          <w:p w:rsidR="00D521B3" w:rsidRPr="00D521B3" w:rsidRDefault="00D521B3" w:rsidP="00D521B3">
            <w:pPr>
              <w:widowControl w:val="0"/>
              <w:spacing w:after="0"/>
              <w:ind w:left="459"/>
              <w:rPr>
                <w:rFonts w:ascii="Arial" w:hAnsi="Arial" w:cs="Arial"/>
                <w:sz w:val="16"/>
                <w:szCs w:val="16"/>
                <w14:ligatures w14:val="none"/>
              </w:rPr>
            </w:pPr>
            <w:proofErr w:type="gramStart"/>
            <w:r w:rsidRPr="00D521B3">
              <w:rPr>
                <w:rFonts w:ascii="Arial" w:hAnsi="Arial" w:cs="Arial"/>
                <w:sz w:val="16"/>
                <w:szCs w:val="16"/>
                <w14:ligatures w14:val="none"/>
              </w:rPr>
              <w:t>o</w:t>
            </w:r>
            <w:proofErr w:type="gramEnd"/>
            <w:r w:rsidRPr="00D521B3">
              <w:rPr>
                <w:rFonts w:ascii="Arial" w:hAnsi="Arial" w:cs="Arial"/>
                <w:sz w:val="16"/>
                <w:szCs w:val="16"/>
                <w14:ligatures w14:val="none"/>
              </w:rPr>
              <w:t xml:space="preserve"> Some correct use of question marks. </w:t>
            </w:r>
          </w:p>
          <w:p w:rsidR="00D521B3" w:rsidRPr="00D521B3" w:rsidRDefault="00D521B3" w:rsidP="00D521B3">
            <w:pPr>
              <w:widowControl w:val="0"/>
              <w:spacing w:after="0"/>
              <w:ind w:left="459"/>
              <w:rPr>
                <w:rFonts w:ascii="Arial" w:hAnsi="Arial" w:cs="Arial"/>
                <w:sz w:val="16"/>
                <w:szCs w:val="16"/>
                <w14:ligatures w14:val="none"/>
              </w:rPr>
            </w:pPr>
            <w:proofErr w:type="gramStart"/>
            <w:r w:rsidRPr="00D521B3">
              <w:rPr>
                <w:rFonts w:ascii="Arial" w:hAnsi="Arial" w:cs="Arial"/>
                <w:sz w:val="16"/>
                <w:szCs w:val="16"/>
                <w14:ligatures w14:val="none"/>
              </w:rPr>
              <w:t>o</w:t>
            </w:r>
            <w:proofErr w:type="gramEnd"/>
            <w:r w:rsidRPr="00D521B3">
              <w:rPr>
                <w:rFonts w:ascii="Arial" w:hAnsi="Arial" w:cs="Arial"/>
                <w:sz w:val="16"/>
                <w:szCs w:val="16"/>
                <w14:ligatures w14:val="none"/>
              </w:rPr>
              <w:t xml:space="preserve"> Some correct use of exclamation marks. </w:t>
            </w:r>
          </w:p>
          <w:p w:rsidR="00D521B3" w:rsidRPr="00D521B3" w:rsidRDefault="00D521B3" w:rsidP="00D521B3">
            <w:pPr>
              <w:widowControl w:val="0"/>
              <w:spacing w:after="0"/>
              <w:ind w:left="459"/>
              <w:rPr>
                <w:rFonts w:ascii="Arial" w:hAnsi="Arial" w:cs="Arial"/>
                <w:sz w:val="16"/>
                <w:szCs w:val="16"/>
                <w:highlight w:val="yellow"/>
                <w14:ligatures w14:val="none"/>
              </w:rPr>
            </w:pPr>
            <w:proofErr w:type="gramStart"/>
            <w:r w:rsidRPr="00D521B3">
              <w:rPr>
                <w:rFonts w:ascii="Arial" w:hAnsi="Arial" w:cs="Arial"/>
                <w:sz w:val="16"/>
                <w:szCs w:val="16"/>
                <w:highlight w:val="yellow"/>
                <w14:ligatures w14:val="none"/>
              </w:rPr>
              <w:t>o</w:t>
            </w:r>
            <w:proofErr w:type="gramEnd"/>
            <w:r w:rsidRPr="00D521B3">
              <w:rPr>
                <w:rFonts w:ascii="Arial" w:hAnsi="Arial" w:cs="Arial"/>
                <w:sz w:val="16"/>
                <w:szCs w:val="16"/>
                <w:highlight w:val="yellow"/>
                <w14:ligatures w14:val="none"/>
              </w:rPr>
              <w:t xml:space="preserve"> Beginning to punctuate sentences using a capital letter and a full stop. </w:t>
            </w:r>
          </w:p>
          <w:p w:rsidR="00D521B3" w:rsidRPr="00D521B3" w:rsidRDefault="00D521B3" w:rsidP="00D521B3">
            <w:pPr>
              <w:widowControl w:val="0"/>
              <w:spacing w:after="0"/>
              <w:ind w:left="432" w:hanging="432"/>
              <w:rPr>
                <w:rFonts w:ascii="Arial" w:hAnsi="Arial" w:cs="Arial"/>
                <w:sz w:val="16"/>
                <w:szCs w:val="16"/>
                <w14:ligatures w14:val="none"/>
              </w:rPr>
            </w:pPr>
            <w:r w:rsidRPr="00D521B3">
              <w:rPr>
                <w:rFonts w:ascii="Symbol" w:hAnsi="Symbol"/>
                <w:sz w:val="16"/>
                <w:szCs w:val="16"/>
                <w:highlight w:val="yellow"/>
                <w:lang w:val="x-none"/>
              </w:rPr>
              <w:t></w:t>
            </w:r>
            <w:r w:rsidRPr="00D521B3">
              <w:rPr>
                <w:sz w:val="16"/>
                <w:szCs w:val="16"/>
                <w:highlight w:val="yellow"/>
              </w:rPr>
              <w:t> </w:t>
            </w:r>
            <w:r w:rsidRPr="00D521B3">
              <w:rPr>
                <w:rFonts w:ascii="Arial" w:hAnsi="Arial" w:cs="Arial"/>
                <w:sz w:val="16"/>
                <w:szCs w:val="16"/>
                <w:highlight w:val="yellow"/>
                <w14:ligatures w14:val="none"/>
              </w:rPr>
              <w:t>Know how words can combine to make sentences.</w:t>
            </w:r>
            <w:r w:rsidRPr="00D521B3">
              <w:rPr>
                <w:rFonts w:ascii="Arial" w:hAnsi="Arial" w:cs="Arial"/>
                <w:sz w:val="16"/>
                <w:szCs w:val="16"/>
                <w14:ligatures w14:val="none"/>
              </w:rPr>
              <w:t xml:space="preserve"> </w:t>
            </w:r>
          </w:p>
          <w:p w:rsidR="00D521B3" w:rsidRPr="00D521B3" w:rsidRDefault="00D521B3" w:rsidP="00D521B3">
            <w:pPr>
              <w:widowControl w:val="0"/>
              <w:spacing w:after="0"/>
              <w:ind w:left="432" w:hanging="432"/>
              <w:rPr>
                <w:rFonts w:ascii="Arial" w:hAnsi="Arial" w:cs="Arial"/>
                <w:sz w:val="16"/>
                <w:szCs w:val="16"/>
                <w14:ligatures w14:val="none"/>
              </w:rPr>
            </w:pPr>
            <w:r w:rsidRPr="00D521B3">
              <w:rPr>
                <w:rFonts w:ascii="Symbol" w:hAnsi="Symbol"/>
                <w:sz w:val="16"/>
                <w:szCs w:val="16"/>
                <w:lang w:val="x-none"/>
              </w:rPr>
              <w:t></w:t>
            </w:r>
            <w:r w:rsidRPr="00D521B3">
              <w:rPr>
                <w:sz w:val="16"/>
                <w:szCs w:val="16"/>
              </w:rPr>
              <w:t> </w:t>
            </w:r>
            <w:r w:rsidRPr="00D521B3">
              <w:rPr>
                <w:rFonts w:ascii="Arial" w:hAnsi="Arial" w:cs="Arial"/>
                <w:sz w:val="16"/>
                <w:szCs w:val="16"/>
                <w14:ligatures w14:val="none"/>
              </w:rPr>
              <w:t xml:space="preserve">Joining words and joining clauses using and. </w:t>
            </w:r>
          </w:p>
          <w:p w:rsidR="00D521B3" w:rsidRPr="00D521B3" w:rsidRDefault="00D521B3" w:rsidP="00D521B3">
            <w:pPr>
              <w:widowControl w:val="0"/>
              <w:spacing w:after="0"/>
              <w:ind w:left="432" w:hanging="432"/>
              <w:rPr>
                <w:rFonts w:ascii="Arial" w:hAnsi="Arial" w:cs="Arial"/>
                <w:sz w:val="16"/>
                <w:szCs w:val="16"/>
                <w14:ligatures w14:val="none"/>
              </w:rPr>
            </w:pPr>
            <w:r w:rsidRPr="00D521B3">
              <w:rPr>
                <w:rFonts w:ascii="Symbol" w:hAnsi="Symbol"/>
                <w:sz w:val="16"/>
                <w:szCs w:val="16"/>
                <w:highlight w:val="yellow"/>
                <w:lang w:val="x-none"/>
              </w:rPr>
              <w:t></w:t>
            </w:r>
            <w:r w:rsidRPr="00D521B3">
              <w:rPr>
                <w:sz w:val="16"/>
                <w:szCs w:val="16"/>
                <w:highlight w:val="yellow"/>
              </w:rPr>
              <w:t> </w:t>
            </w:r>
            <w:r w:rsidRPr="00D521B3">
              <w:rPr>
                <w:rFonts w:ascii="Arial" w:hAnsi="Arial" w:cs="Arial"/>
                <w:sz w:val="16"/>
                <w:szCs w:val="16"/>
                <w:highlight w:val="yellow"/>
                <w14:ligatures w14:val="none"/>
              </w:rPr>
              <w:t>Capital letters for names and for the personal pronoun ‘I’.</w:t>
            </w:r>
            <w:r w:rsidRPr="00D521B3">
              <w:rPr>
                <w:rFonts w:ascii="Arial" w:hAnsi="Arial" w:cs="Arial"/>
                <w:sz w:val="16"/>
                <w:szCs w:val="16"/>
                <w14:ligatures w14:val="none"/>
              </w:rPr>
              <w:t xml:space="preserve"> </w:t>
            </w:r>
          </w:p>
          <w:p w:rsidR="00D521B3" w:rsidRPr="00D521B3" w:rsidRDefault="00D521B3" w:rsidP="00D521B3">
            <w:pPr>
              <w:widowControl w:val="0"/>
              <w:spacing w:after="0"/>
              <w:rPr>
                <w:rFonts w:ascii="Arial" w:hAnsi="Arial" w:cs="Arial"/>
                <w:sz w:val="16"/>
                <w:szCs w:val="16"/>
                <w14:ligatures w14:val="none"/>
              </w:rPr>
            </w:pPr>
            <w:r w:rsidRPr="00D521B3">
              <w:rPr>
                <w:rFonts w:ascii="Arial" w:hAnsi="Arial" w:cs="Arial"/>
                <w:b/>
                <w:bCs/>
                <w:sz w:val="16"/>
                <w:szCs w:val="16"/>
                <w14:ligatures w14:val="none"/>
              </w:rPr>
              <w:t>Grammatical terminology:</w:t>
            </w:r>
            <w:r w:rsidRPr="00D521B3">
              <w:rPr>
                <w:rFonts w:ascii="Arial" w:hAnsi="Arial" w:cs="Arial"/>
                <w:sz w:val="16"/>
                <w:szCs w:val="16"/>
                <w14:ligatures w14:val="none"/>
              </w:rPr>
              <w:t xml:space="preserve"> </w:t>
            </w:r>
          </w:p>
          <w:p w:rsidR="00D521B3" w:rsidRPr="00D521B3" w:rsidRDefault="00D521B3" w:rsidP="00D521B3">
            <w:pPr>
              <w:widowControl w:val="0"/>
              <w:spacing w:after="0"/>
              <w:ind w:left="432" w:hanging="432"/>
              <w:rPr>
                <w:rFonts w:ascii="Arial" w:hAnsi="Arial" w:cs="Arial"/>
                <w:sz w:val="16"/>
                <w:szCs w:val="16"/>
                <w:highlight w:val="yellow"/>
                <w14:ligatures w14:val="none"/>
              </w:rPr>
            </w:pPr>
            <w:r w:rsidRPr="00D521B3">
              <w:rPr>
                <w:rFonts w:ascii="Symbol" w:hAnsi="Symbol"/>
                <w:sz w:val="16"/>
                <w:szCs w:val="16"/>
                <w:highlight w:val="yellow"/>
                <w:lang w:val="x-none"/>
              </w:rPr>
              <w:t></w:t>
            </w:r>
            <w:r w:rsidRPr="00D521B3">
              <w:rPr>
                <w:sz w:val="16"/>
                <w:szCs w:val="16"/>
                <w:highlight w:val="yellow"/>
              </w:rPr>
              <w:t> </w:t>
            </w:r>
            <w:r w:rsidRPr="00D521B3">
              <w:rPr>
                <w:rFonts w:ascii="Arial" w:hAnsi="Arial" w:cs="Arial"/>
                <w:sz w:val="16"/>
                <w:szCs w:val="16"/>
                <w:highlight w:val="yellow"/>
                <w14:ligatures w14:val="none"/>
              </w:rPr>
              <w:t>Letter</w:t>
            </w:r>
          </w:p>
          <w:p w:rsidR="00D521B3" w:rsidRPr="00D521B3" w:rsidRDefault="00D521B3" w:rsidP="00D521B3">
            <w:pPr>
              <w:widowControl w:val="0"/>
              <w:spacing w:after="0"/>
              <w:ind w:left="432" w:hanging="432"/>
              <w:rPr>
                <w:rFonts w:ascii="Arial" w:hAnsi="Arial" w:cs="Arial"/>
                <w:sz w:val="16"/>
                <w:szCs w:val="16"/>
                <w:highlight w:val="yellow"/>
                <w14:ligatures w14:val="none"/>
              </w:rPr>
            </w:pPr>
            <w:r w:rsidRPr="00D521B3">
              <w:rPr>
                <w:rFonts w:ascii="Symbol" w:hAnsi="Symbol"/>
                <w:sz w:val="16"/>
                <w:szCs w:val="16"/>
                <w:highlight w:val="yellow"/>
                <w:lang w:val="x-none"/>
              </w:rPr>
              <w:t></w:t>
            </w:r>
            <w:r w:rsidRPr="00D521B3">
              <w:rPr>
                <w:sz w:val="16"/>
                <w:szCs w:val="16"/>
                <w:highlight w:val="yellow"/>
              </w:rPr>
              <w:t> </w:t>
            </w:r>
            <w:r w:rsidRPr="00D521B3">
              <w:rPr>
                <w:rFonts w:ascii="Arial" w:hAnsi="Arial" w:cs="Arial"/>
                <w:sz w:val="16"/>
                <w:szCs w:val="16"/>
                <w:highlight w:val="yellow"/>
                <w14:ligatures w14:val="none"/>
              </w:rPr>
              <w:t>Word</w:t>
            </w:r>
          </w:p>
          <w:p w:rsidR="00D521B3" w:rsidRPr="00D521B3" w:rsidRDefault="00D521B3" w:rsidP="00D521B3">
            <w:pPr>
              <w:widowControl w:val="0"/>
              <w:spacing w:after="0"/>
              <w:ind w:left="432" w:hanging="432"/>
              <w:rPr>
                <w:rFonts w:ascii="Arial" w:hAnsi="Arial" w:cs="Arial"/>
                <w:sz w:val="16"/>
                <w:szCs w:val="16"/>
                <w:highlight w:val="yellow"/>
                <w14:ligatures w14:val="none"/>
              </w:rPr>
            </w:pPr>
            <w:r w:rsidRPr="00D521B3">
              <w:rPr>
                <w:rFonts w:ascii="Symbol" w:hAnsi="Symbol"/>
                <w:sz w:val="16"/>
                <w:szCs w:val="16"/>
                <w:highlight w:val="yellow"/>
                <w:lang w:val="x-none"/>
              </w:rPr>
              <w:t></w:t>
            </w:r>
            <w:r w:rsidRPr="00D521B3">
              <w:rPr>
                <w:sz w:val="16"/>
                <w:szCs w:val="16"/>
                <w:highlight w:val="yellow"/>
              </w:rPr>
              <w:t> </w:t>
            </w:r>
            <w:r w:rsidRPr="00D521B3">
              <w:rPr>
                <w:rFonts w:ascii="Arial" w:hAnsi="Arial" w:cs="Arial"/>
                <w:sz w:val="16"/>
                <w:szCs w:val="16"/>
                <w:highlight w:val="yellow"/>
                <w14:ligatures w14:val="none"/>
              </w:rPr>
              <w:t>Sentence</w:t>
            </w:r>
          </w:p>
          <w:p w:rsidR="00D521B3" w:rsidRPr="00D521B3" w:rsidRDefault="00D521B3" w:rsidP="00D521B3">
            <w:pPr>
              <w:widowControl w:val="0"/>
              <w:spacing w:after="0"/>
              <w:ind w:left="432" w:hanging="432"/>
              <w:rPr>
                <w:rFonts w:ascii="Arial" w:hAnsi="Arial" w:cs="Arial"/>
                <w:sz w:val="16"/>
                <w:szCs w:val="16"/>
                <w14:ligatures w14:val="none"/>
              </w:rPr>
            </w:pPr>
            <w:r w:rsidRPr="00D521B3">
              <w:rPr>
                <w:rFonts w:ascii="Symbol" w:hAnsi="Symbol"/>
                <w:sz w:val="16"/>
                <w:szCs w:val="16"/>
                <w:highlight w:val="yellow"/>
                <w:lang w:val="x-none"/>
              </w:rPr>
              <w:t></w:t>
            </w:r>
            <w:r w:rsidRPr="00D521B3">
              <w:rPr>
                <w:sz w:val="16"/>
                <w:szCs w:val="16"/>
                <w:highlight w:val="yellow"/>
              </w:rPr>
              <w:t> </w:t>
            </w:r>
            <w:r w:rsidRPr="00D521B3">
              <w:rPr>
                <w:rFonts w:ascii="Arial" w:hAnsi="Arial" w:cs="Arial"/>
                <w:sz w:val="16"/>
                <w:szCs w:val="16"/>
                <w:highlight w:val="yellow"/>
                <w14:ligatures w14:val="none"/>
              </w:rPr>
              <w:t>Capital letter</w:t>
            </w:r>
          </w:p>
          <w:p w:rsidR="00D521B3" w:rsidRPr="00D521B3" w:rsidRDefault="00D521B3" w:rsidP="00D521B3">
            <w:pPr>
              <w:widowControl w:val="0"/>
              <w:spacing w:after="0"/>
              <w:ind w:left="432" w:hanging="432"/>
              <w:rPr>
                <w:rFonts w:ascii="Arial" w:hAnsi="Arial" w:cs="Arial"/>
                <w:sz w:val="16"/>
                <w:szCs w:val="16"/>
                <w14:ligatures w14:val="none"/>
              </w:rPr>
            </w:pPr>
            <w:r w:rsidRPr="00D521B3">
              <w:rPr>
                <w:rFonts w:ascii="Symbol" w:hAnsi="Symbol"/>
                <w:sz w:val="16"/>
                <w:szCs w:val="16"/>
                <w:lang w:val="x-none"/>
              </w:rPr>
              <w:t></w:t>
            </w:r>
            <w:r w:rsidRPr="00D521B3">
              <w:rPr>
                <w:sz w:val="16"/>
                <w:szCs w:val="16"/>
              </w:rPr>
              <w:t> </w:t>
            </w:r>
            <w:r w:rsidRPr="00D521B3">
              <w:rPr>
                <w:rFonts w:ascii="Arial" w:hAnsi="Arial" w:cs="Arial"/>
                <w:sz w:val="16"/>
                <w:szCs w:val="16"/>
                <w14:ligatures w14:val="none"/>
              </w:rPr>
              <w:t>Singular</w:t>
            </w:r>
          </w:p>
          <w:p w:rsidR="00D521B3" w:rsidRPr="00D521B3" w:rsidRDefault="00D521B3" w:rsidP="00D521B3">
            <w:pPr>
              <w:widowControl w:val="0"/>
              <w:spacing w:after="0"/>
              <w:ind w:left="432" w:hanging="432"/>
              <w:rPr>
                <w:rFonts w:ascii="Arial" w:hAnsi="Arial" w:cs="Arial"/>
                <w:sz w:val="16"/>
                <w:szCs w:val="16"/>
                <w14:ligatures w14:val="none"/>
              </w:rPr>
            </w:pPr>
            <w:r w:rsidRPr="00D521B3">
              <w:rPr>
                <w:rFonts w:ascii="Symbol" w:hAnsi="Symbol"/>
                <w:sz w:val="16"/>
                <w:szCs w:val="16"/>
                <w:lang w:val="x-none"/>
              </w:rPr>
              <w:t></w:t>
            </w:r>
            <w:r w:rsidRPr="00D521B3">
              <w:rPr>
                <w:sz w:val="16"/>
                <w:szCs w:val="16"/>
              </w:rPr>
              <w:t> </w:t>
            </w:r>
            <w:r w:rsidRPr="00D521B3">
              <w:rPr>
                <w:rFonts w:ascii="Arial" w:hAnsi="Arial" w:cs="Arial"/>
                <w:sz w:val="16"/>
                <w:szCs w:val="16"/>
                <w14:ligatures w14:val="none"/>
              </w:rPr>
              <w:t>Plural</w:t>
            </w:r>
          </w:p>
          <w:p w:rsidR="00D521B3" w:rsidRPr="00D521B3" w:rsidRDefault="00D521B3" w:rsidP="00D521B3">
            <w:pPr>
              <w:widowControl w:val="0"/>
              <w:spacing w:after="0"/>
              <w:ind w:left="432" w:hanging="432"/>
              <w:rPr>
                <w:rFonts w:ascii="Arial" w:hAnsi="Arial" w:cs="Arial"/>
                <w:sz w:val="16"/>
                <w:szCs w:val="16"/>
                <w:highlight w:val="yellow"/>
                <w14:ligatures w14:val="none"/>
              </w:rPr>
            </w:pPr>
            <w:r w:rsidRPr="00D521B3">
              <w:rPr>
                <w:rFonts w:ascii="Symbol" w:hAnsi="Symbol"/>
                <w:sz w:val="16"/>
                <w:szCs w:val="16"/>
                <w:highlight w:val="yellow"/>
                <w:lang w:val="x-none"/>
              </w:rPr>
              <w:t></w:t>
            </w:r>
            <w:r w:rsidRPr="00D521B3">
              <w:rPr>
                <w:sz w:val="16"/>
                <w:szCs w:val="16"/>
                <w:highlight w:val="yellow"/>
              </w:rPr>
              <w:t> </w:t>
            </w:r>
            <w:r w:rsidRPr="00D521B3">
              <w:rPr>
                <w:rFonts w:ascii="Arial" w:hAnsi="Arial" w:cs="Arial"/>
                <w:sz w:val="16"/>
                <w:szCs w:val="16"/>
                <w:highlight w:val="yellow"/>
                <w14:ligatures w14:val="none"/>
              </w:rPr>
              <w:t>Punctuation</w:t>
            </w:r>
          </w:p>
          <w:p w:rsidR="00D521B3" w:rsidRPr="00D521B3" w:rsidRDefault="00D521B3" w:rsidP="00D521B3">
            <w:pPr>
              <w:widowControl w:val="0"/>
              <w:spacing w:after="0"/>
              <w:ind w:left="432" w:hanging="432"/>
              <w:rPr>
                <w:rFonts w:ascii="Arial" w:hAnsi="Arial" w:cs="Arial"/>
                <w:sz w:val="16"/>
                <w:szCs w:val="16"/>
                <w14:ligatures w14:val="none"/>
              </w:rPr>
            </w:pPr>
            <w:r w:rsidRPr="00D521B3">
              <w:rPr>
                <w:rFonts w:ascii="Symbol" w:hAnsi="Symbol"/>
                <w:sz w:val="16"/>
                <w:szCs w:val="16"/>
                <w:highlight w:val="yellow"/>
                <w:lang w:val="x-none"/>
              </w:rPr>
              <w:t></w:t>
            </w:r>
            <w:r w:rsidRPr="00D521B3">
              <w:rPr>
                <w:sz w:val="16"/>
                <w:szCs w:val="16"/>
                <w:highlight w:val="yellow"/>
              </w:rPr>
              <w:t> </w:t>
            </w:r>
            <w:r w:rsidRPr="00D521B3">
              <w:rPr>
                <w:rFonts w:ascii="Arial" w:hAnsi="Arial" w:cs="Arial"/>
                <w:sz w:val="16"/>
                <w:szCs w:val="16"/>
                <w:highlight w:val="yellow"/>
                <w14:ligatures w14:val="none"/>
              </w:rPr>
              <w:t>Full stop</w:t>
            </w:r>
            <w:r w:rsidRPr="00D521B3">
              <w:rPr>
                <w:rFonts w:ascii="Arial" w:hAnsi="Arial" w:cs="Arial"/>
                <w:sz w:val="16"/>
                <w:szCs w:val="16"/>
                <w14:ligatures w14:val="none"/>
              </w:rPr>
              <w:t xml:space="preserve"> </w:t>
            </w:r>
          </w:p>
          <w:p w:rsidR="00D521B3" w:rsidRPr="00D521B3" w:rsidRDefault="00D521B3" w:rsidP="00D521B3">
            <w:pPr>
              <w:widowControl w:val="0"/>
              <w:spacing w:after="0"/>
              <w:ind w:left="432" w:hanging="432"/>
              <w:rPr>
                <w:rFonts w:ascii="Arial" w:hAnsi="Arial" w:cs="Arial"/>
                <w:sz w:val="16"/>
                <w:szCs w:val="16"/>
                <w14:ligatures w14:val="none"/>
              </w:rPr>
            </w:pPr>
            <w:r w:rsidRPr="00D521B3">
              <w:rPr>
                <w:rFonts w:ascii="Symbol" w:hAnsi="Symbol"/>
                <w:sz w:val="16"/>
                <w:szCs w:val="16"/>
                <w:lang w:val="x-none"/>
              </w:rPr>
              <w:t></w:t>
            </w:r>
            <w:r w:rsidRPr="00D521B3">
              <w:rPr>
                <w:sz w:val="16"/>
                <w:szCs w:val="16"/>
              </w:rPr>
              <w:t> </w:t>
            </w:r>
            <w:r w:rsidRPr="00D521B3">
              <w:rPr>
                <w:rFonts w:ascii="Arial" w:hAnsi="Arial" w:cs="Arial"/>
                <w:sz w:val="16"/>
                <w:szCs w:val="16"/>
                <w14:ligatures w14:val="none"/>
              </w:rPr>
              <w:t>Question mark</w:t>
            </w:r>
          </w:p>
          <w:p w:rsidR="00D521B3" w:rsidRPr="00D521B3" w:rsidRDefault="00D521B3" w:rsidP="00D521B3">
            <w:pPr>
              <w:widowControl w:val="0"/>
              <w:spacing w:after="0"/>
              <w:ind w:left="432" w:hanging="432"/>
              <w:rPr>
                <w:rFonts w:ascii="Arial" w:hAnsi="Arial" w:cs="Arial"/>
                <w:sz w:val="16"/>
                <w:szCs w:val="16"/>
                <w14:ligatures w14:val="none"/>
              </w:rPr>
            </w:pPr>
            <w:r w:rsidRPr="00D521B3">
              <w:rPr>
                <w:rFonts w:ascii="Symbol" w:hAnsi="Symbol"/>
                <w:sz w:val="16"/>
                <w:szCs w:val="16"/>
                <w:lang w:val="x-none"/>
              </w:rPr>
              <w:t></w:t>
            </w:r>
            <w:r w:rsidRPr="00D521B3">
              <w:rPr>
                <w:sz w:val="16"/>
                <w:szCs w:val="16"/>
              </w:rPr>
              <w:t> </w:t>
            </w:r>
            <w:r w:rsidRPr="00D521B3">
              <w:rPr>
                <w:rFonts w:ascii="Arial" w:hAnsi="Arial" w:cs="Arial"/>
                <w:sz w:val="16"/>
                <w:szCs w:val="16"/>
                <w14:ligatures w14:val="none"/>
              </w:rPr>
              <w:t>Exclamation mark</w:t>
            </w:r>
          </w:p>
          <w:p w:rsidR="00D521B3" w:rsidRPr="00D521B3" w:rsidRDefault="00D521B3" w:rsidP="00D521B3">
            <w:pPr>
              <w:widowControl w:val="0"/>
              <w:spacing w:after="0"/>
              <w:ind w:left="432" w:hanging="432"/>
              <w:rPr>
                <w:rFonts w:ascii="Arial" w:hAnsi="Arial" w:cs="Arial"/>
                <w:sz w:val="16"/>
                <w:szCs w:val="16"/>
                <w:highlight w:val="yellow"/>
                <w14:ligatures w14:val="none"/>
              </w:rPr>
            </w:pPr>
            <w:r w:rsidRPr="00D521B3">
              <w:rPr>
                <w:rFonts w:ascii="Symbol" w:hAnsi="Symbol"/>
                <w:sz w:val="16"/>
                <w:szCs w:val="16"/>
                <w:highlight w:val="yellow"/>
                <w:lang w:val="x-none"/>
              </w:rPr>
              <w:t></w:t>
            </w:r>
            <w:r w:rsidRPr="00D521B3">
              <w:rPr>
                <w:sz w:val="16"/>
                <w:szCs w:val="16"/>
                <w:highlight w:val="yellow"/>
              </w:rPr>
              <w:t> </w:t>
            </w:r>
            <w:r w:rsidRPr="00D521B3">
              <w:rPr>
                <w:rFonts w:ascii="Arial" w:hAnsi="Arial" w:cs="Arial"/>
                <w:sz w:val="16"/>
                <w:szCs w:val="16"/>
                <w:highlight w:val="yellow"/>
                <w14:ligatures w14:val="none"/>
              </w:rPr>
              <w:t>Noun</w:t>
            </w:r>
          </w:p>
          <w:p w:rsidR="00D521B3" w:rsidRPr="00D521B3" w:rsidRDefault="00D521B3" w:rsidP="00D521B3">
            <w:pPr>
              <w:spacing w:after="0"/>
              <w:rPr>
                <w:sz w:val="16"/>
                <w:szCs w:val="16"/>
              </w:rPr>
            </w:pPr>
            <w:r w:rsidRPr="00D521B3">
              <w:rPr>
                <w:rFonts w:ascii="Symbol" w:hAnsi="Symbol"/>
                <w:sz w:val="16"/>
                <w:szCs w:val="16"/>
                <w:highlight w:val="yellow"/>
                <w:lang w:val="x-none"/>
              </w:rPr>
              <w:t></w:t>
            </w:r>
            <w:r w:rsidRPr="00D521B3">
              <w:rPr>
                <w:sz w:val="16"/>
                <w:szCs w:val="16"/>
                <w:highlight w:val="yellow"/>
              </w:rPr>
              <w:t> </w:t>
            </w:r>
            <w:r w:rsidRPr="00D521B3">
              <w:rPr>
                <w:rFonts w:ascii="Arial" w:hAnsi="Arial" w:cs="Arial"/>
                <w:sz w:val="16"/>
                <w:szCs w:val="16"/>
                <w:highlight w:val="yellow"/>
                <w14:ligatures w14:val="none"/>
              </w:rPr>
              <w:t>Verb</w:t>
            </w:r>
            <w:r w:rsidRPr="00D521B3">
              <w:rPr>
                <w:rFonts w:ascii="Arial" w:hAnsi="Arial" w:cs="Arial"/>
                <w:sz w:val="16"/>
                <w:szCs w:val="16"/>
                <w14:ligatures w14:val="none"/>
              </w:rPr>
              <w:t xml:space="preserve"> </w:t>
            </w:r>
          </w:p>
        </w:tc>
      </w:tr>
    </w:tbl>
    <w:p w:rsidR="00F452F3" w:rsidRPr="00D521B3" w:rsidRDefault="00D521B3">
      <w:pPr>
        <w:rPr>
          <w:sz w:val="16"/>
          <w:szCs w:val="16"/>
        </w:rPr>
      </w:pPr>
      <w:r w:rsidRPr="00D521B3">
        <w:rPr>
          <w:noProof/>
          <w:sz w:val="16"/>
          <w:szCs w:val="16"/>
        </w:rPr>
        <mc:AlternateContent>
          <mc:Choice Requires="wps">
            <w:drawing>
              <wp:anchor distT="0" distB="0" distL="114300" distR="114300" simplePos="0" relativeHeight="251659264" behindDoc="0" locked="0" layoutInCell="1" allowOverlap="1" wp14:editId="36B11C9B">
                <wp:simplePos x="0" y="0"/>
                <wp:positionH relativeFrom="column">
                  <wp:posOffset>-570016</wp:posOffset>
                </wp:positionH>
                <wp:positionV relativeFrom="paragraph">
                  <wp:posOffset>-676893</wp:posOffset>
                </wp:positionV>
                <wp:extent cx="10022601" cy="890650"/>
                <wp:effectExtent l="0" t="0" r="17145" b="241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2601" cy="890650"/>
                        </a:xfrm>
                        <a:prstGeom prst="rect">
                          <a:avLst/>
                        </a:prstGeom>
                        <a:solidFill>
                          <a:srgbClr val="FFFFFF"/>
                        </a:solidFill>
                        <a:ln w="9525">
                          <a:solidFill>
                            <a:srgbClr val="000000"/>
                          </a:solidFill>
                          <a:miter lim="800000"/>
                          <a:headEnd/>
                          <a:tailEnd/>
                        </a:ln>
                      </wps:spPr>
                      <wps:txbx>
                        <w:txbxContent>
                          <w:p w:rsidR="00D521B3" w:rsidRPr="00D521B3" w:rsidRDefault="00D521B3" w:rsidP="00D521B3">
                            <w:pPr>
                              <w:jc w:val="center"/>
                              <w:rPr>
                                <w:rFonts w:ascii="Arial" w:hAnsi="Arial" w:cs="Arial"/>
                                <w:sz w:val="36"/>
                              </w:rPr>
                            </w:pPr>
                            <w:r w:rsidRPr="00D521B3">
                              <w:rPr>
                                <w:rFonts w:ascii="Arial" w:hAnsi="Arial" w:cs="Arial"/>
                                <w:sz w:val="36"/>
                              </w:rPr>
                              <w:t>Literacy Basic Skills Overview - Year 1</w:t>
                            </w:r>
                          </w:p>
                          <w:p w:rsidR="00D521B3" w:rsidRPr="00D521B3" w:rsidRDefault="00D521B3" w:rsidP="00D521B3">
                            <w:pPr>
                              <w:jc w:val="center"/>
                              <w:rPr>
                                <w:rFonts w:ascii="Arial" w:hAnsi="Arial" w:cs="Arial"/>
                                <w:sz w:val="16"/>
                              </w:rPr>
                            </w:pPr>
                            <w:r w:rsidRPr="00D521B3">
                              <w:rPr>
                                <w:rFonts w:ascii="Arial" w:hAnsi="Arial" w:cs="Arial"/>
                                <w:sz w:val="16"/>
                              </w:rPr>
                              <w:t xml:space="preserve">This document highlights the essential </w:t>
                            </w:r>
                            <w:r w:rsidR="0038255E">
                              <w:rPr>
                                <w:rFonts w:ascii="Arial" w:hAnsi="Arial" w:cs="Arial"/>
                                <w:sz w:val="16"/>
                              </w:rPr>
                              <w:t>skills that need to be securely</w:t>
                            </w:r>
                            <w:bookmarkStart w:id="0" w:name="_GoBack"/>
                            <w:bookmarkEnd w:id="0"/>
                            <w:r w:rsidR="00C129E4">
                              <w:rPr>
                                <w:rFonts w:ascii="Arial" w:hAnsi="Arial" w:cs="Arial"/>
                                <w:sz w:val="16"/>
                              </w:rPr>
                              <w:t xml:space="preserve"> </w:t>
                            </w:r>
                            <w:r w:rsidRPr="00D521B3">
                              <w:rPr>
                                <w:rFonts w:ascii="Arial" w:hAnsi="Arial" w:cs="Arial"/>
                                <w:sz w:val="16"/>
                              </w:rPr>
                              <w:t>learned in Year 1 to enable pupils to build on this knowledge and make progress in Year 2. To ensure there are no gaps in children’s learning, Year 2 teachers should use this document at the start of the academic year to analyse pupils’ work. Teachers should focus on the objectives highlighted in yellow to determine whether children are secure in these basic skills, or whether consolidation is needed before moving onto the Year 2 curriculum.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4.9pt;margin-top:-53.3pt;width:789.2pt;height:7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">
                <v:textbox>
                  <w:txbxContent>
                    <w:p w:rsidR="00D521B3" w:rsidRPr="00D521B3" w:rsidRDefault="00D521B3" w:rsidP="00D521B3">
                      <w:pPr>
                        <w:jc w:val="center"/>
                        <w:rPr>
                          <w:rFonts w:ascii="Arial" w:hAnsi="Arial" w:cs="Arial"/>
                          <w:sz w:val="36"/>
                        </w:rPr>
                      </w:pPr>
                      <w:r w:rsidRPr="00D521B3">
                        <w:rPr>
                          <w:rFonts w:ascii="Arial" w:hAnsi="Arial" w:cs="Arial"/>
                          <w:sz w:val="36"/>
                        </w:rPr>
                        <w:t>Literacy Basic Skills Overview - Year 1</w:t>
                      </w:r>
                    </w:p>
                    <w:p w:rsidR="00D521B3" w:rsidRPr="00D521B3" w:rsidRDefault="00D521B3" w:rsidP="00D521B3">
                      <w:pPr>
                        <w:jc w:val="center"/>
                        <w:rPr>
                          <w:rFonts w:ascii="Arial" w:hAnsi="Arial" w:cs="Arial"/>
                          <w:sz w:val="16"/>
                        </w:rPr>
                      </w:pPr>
                      <w:r w:rsidRPr="00D521B3">
                        <w:rPr>
                          <w:rFonts w:ascii="Arial" w:hAnsi="Arial" w:cs="Arial"/>
                          <w:sz w:val="16"/>
                        </w:rPr>
                        <w:t xml:space="preserve">This document highlights the essential </w:t>
                      </w:r>
                      <w:r w:rsidR="0038255E">
                        <w:rPr>
                          <w:rFonts w:ascii="Arial" w:hAnsi="Arial" w:cs="Arial"/>
                          <w:sz w:val="16"/>
                        </w:rPr>
                        <w:t>skills that need to be securely</w:t>
                      </w:r>
                      <w:bookmarkStart w:id="1" w:name="_GoBack"/>
                      <w:bookmarkEnd w:id="1"/>
                      <w:r w:rsidR="00C129E4">
                        <w:rPr>
                          <w:rFonts w:ascii="Arial" w:hAnsi="Arial" w:cs="Arial"/>
                          <w:sz w:val="16"/>
                        </w:rPr>
                        <w:t xml:space="preserve"> </w:t>
                      </w:r>
                      <w:r w:rsidRPr="00D521B3">
                        <w:rPr>
                          <w:rFonts w:ascii="Arial" w:hAnsi="Arial" w:cs="Arial"/>
                          <w:sz w:val="16"/>
                        </w:rPr>
                        <w:t>learned in Year 1 to enable pupils to build on this knowledge and make progress in Year 2. To ensure there are no gaps in children’s learning, Year 2 teachers should use this document at the start of the academic year to analyse pupils’ work. Teachers should focus on the objectives highlighted in yellow to determine whether children are secure in these basic skills, or whether consolidation is needed before moving onto the Year 2 curriculum.</w:t>
                      </w:r>
                    </w:p>
                  </w:txbxContent>
                </v:textbox>
              </v:shape>
            </w:pict>
          </mc:Fallback>
        </mc:AlternateContent>
      </w:r>
    </w:p>
    <w:tbl>
      <w:tblPr>
        <w:tblStyle w:val="TableGrid"/>
        <w:tblpPr w:leftFromText="180" w:rightFromText="180" w:tblpX="-776" w:tblpY="449"/>
        <w:tblW w:w="15843" w:type="dxa"/>
        <w:tblLook w:val="0480" w:firstRow="0" w:lastRow="0" w:firstColumn="1" w:lastColumn="0" w:noHBand="0" w:noVBand="1"/>
      </w:tblPr>
      <w:tblGrid>
        <w:gridCol w:w="3261"/>
        <w:gridCol w:w="7371"/>
        <w:gridCol w:w="5211"/>
      </w:tblGrid>
      <w:tr w:rsidR="000216D3" w:rsidRPr="00D521B3" w:rsidTr="00EE714D">
        <w:trPr>
          <w:trHeight w:val="699"/>
        </w:trPr>
        <w:tc>
          <w:tcPr>
            <w:tcW w:w="3261" w:type="dxa"/>
            <w:shd w:val="clear" w:color="auto" w:fill="FF2F2F"/>
          </w:tcPr>
          <w:p w:rsidR="0055325C" w:rsidRPr="00D521B3" w:rsidRDefault="0055325C" w:rsidP="00723720">
            <w:pPr>
              <w:widowControl w:val="0"/>
              <w:ind w:left="-567"/>
              <w:jc w:val="center"/>
              <w:rPr>
                <w:rFonts w:ascii="Arial" w:hAnsi="Arial" w:cs="Arial"/>
                <w:b/>
                <w:bCs/>
                <w:szCs w:val="16"/>
                <w14:ligatures w14:val="none"/>
              </w:rPr>
            </w:pPr>
            <w:r w:rsidRPr="00D521B3">
              <w:rPr>
                <w:rFonts w:ascii="Arial" w:hAnsi="Arial" w:cs="Arial"/>
                <w:b/>
                <w:bCs/>
                <w:szCs w:val="16"/>
                <w14:ligatures w14:val="none"/>
              </w:rPr>
              <w:t>Writing - Composition</w:t>
            </w:r>
          </w:p>
        </w:tc>
        <w:tc>
          <w:tcPr>
            <w:tcW w:w="7371" w:type="dxa"/>
            <w:shd w:val="clear" w:color="auto" w:fill="FF2F2F"/>
          </w:tcPr>
          <w:p w:rsidR="0055325C" w:rsidRPr="00D521B3" w:rsidRDefault="0055325C" w:rsidP="00723720">
            <w:pPr>
              <w:jc w:val="center"/>
              <w:rPr>
                <w:szCs w:val="16"/>
              </w:rPr>
            </w:pPr>
            <w:r w:rsidRPr="00D521B3">
              <w:rPr>
                <w:rFonts w:ascii="Arial" w:hAnsi="Arial" w:cs="Arial"/>
                <w:b/>
                <w:bCs/>
                <w:szCs w:val="16"/>
                <w14:ligatures w14:val="none"/>
              </w:rPr>
              <w:t>Writing - Transcription</w:t>
            </w:r>
          </w:p>
        </w:tc>
        <w:tc>
          <w:tcPr>
            <w:tcW w:w="5211" w:type="dxa"/>
            <w:shd w:val="clear" w:color="auto" w:fill="FF2F2F"/>
          </w:tcPr>
          <w:p w:rsidR="0055325C" w:rsidRPr="00D521B3" w:rsidRDefault="0055325C" w:rsidP="00723720">
            <w:pPr>
              <w:widowControl w:val="0"/>
              <w:jc w:val="center"/>
              <w:rPr>
                <w:rFonts w:ascii="Arial" w:hAnsi="Arial" w:cs="Arial"/>
                <w:b/>
                <w:bCs/>
                <w:szCs w:val="16"/>
                <w14:ligatures w14:val="none"/>
              </w:rPr>
            </w:pPr>
            <w:r w:rsidRPr="00D521B3">
              <w:rPr>
                <w:rFonts w:ascii="Arial" w:hAnsi="Arial" w:cs="Arial"/>
                <w:b/>
                <w:bCs/>
                <w:szCs w:val="16"/>
                <w14:ligatures w14:val="none"/>
              </w:rPr>
              <w:t>Writing - Vocabulary, Grammar and</w:t>
            </w:r>
          </w:p>
          <w:p w:rsidR="0055325C" w:rsidRPr="00D521B3" w:rsidRDefault="0055325C" w:rsidP="00723720">
            <w:pPr>
              <w:jc w:val="center"/>
              <w:rPr>
                <w:szCs w:val="16"/>
              </w:rPr>
            </w:pPr>
            <w:r w:rsidRPr="00D521B3">
              <w:rPr>
                <w:rFonts w:ascii="Arial" w:hAnsi="Arial" w:cs="Arial"/>
                <w:b/>
                <w:bCs/>
                <w:szCs w:val="16"/>
                <w14:ligatures w14:val="none"/>
              </w:rPr>
              <w:t>Punctuation</w:t>
            </w:r>
          </w:p>
        </w:tc>
      </w:tr>
      <w:tr w:rsidR="0055325C" w:rsidRPr="00D521B3" w:rsidTr="00EE714D">
        <w:tc>
          <w:tcPr>
            <w:tcW w:w="3261" w:type="dxa"/>
          </w:tcPr>
          <w:p w:rsidR="000216D3" w:rsidRPr="00D521B3" w:rsidRDefault="0055325C" w:rsidP="00723720">
            <w:pPr>
              <w:widowControl w:val="0"/>
              <w:spacing w:after="0"/>
              <w:rPr>
                <w:rFonts w:ascii="Arial" w:hAnsi="Arial" w:cs="Arial"/>
                <w:sz w:val="16"/>
                <w:szCs w:val="16"/>
                <w14:ligatures w14:val="none"/>
              </w:rPr>
            </w:pPr>
            <w:r w:rsidRPr="00D521B3">
              <w:rPr>
                <w:rFonts w:ascii="Arial" w:hAnsi="Arial" w:cs="Arial"/>
                <w:b/>
                <w:bCs/>
                <w:sz w:val="16"/>
                <w:szCs w:val="16"/>
                <w14:ligatures w14:val="none"/>
              </w:rPr>
              <w:t>Planning:</w:t>
            </w:r>
            <w:r w:rsidRPr="00D521B3">
              <w:rPr>
                <w:rFonts w:ascii="Arial" w:hAnsi="Arial" w:cs="Arial"/>
                <w:sz w:val="16"/>
                <w:szCs w:val="16"/>
                <w14:ligatures w14:val="none"/>
              </w:rPr>
              <w:t xml:space="preserve"> </w:t>
            </w:r>
          </w:p>
          <w:p w:rsidR="0055325C" w:rsidRDefault="0055325C" w:rsidP="00723720">
            <w:pPr>
              <w:widowControl w:val="0"/>
              <w:spacing w:after="0"/>
              <w:ind w:left="264" w:hanging="264"/>
              <w:rPr>
                <w:rFonts w:ascii="Arial" w:hAnsi="Arial" w:cs="Arial"/>
                <w:sz w:val="16"/>
                <w:szCs w:val="16"/>
                <w14:ligatures w14:val="none"/>
              </w:rPr>
            </w:pPr>
            <w:r w:rsidRPr="00D521B3">
              <w:rPr>
                <w:rFonts w:ascii="Symbol" w:hAnsi="Symbol"/>
                <w:sz w:val="16"/>
                <w:szCs w:val="16"/>
                <w:lang w:val="x-none"/>
              </w:rPr>
              <w:t></w:t>
            </w:r>
            <w:r w:rsidRPr="00D521B3">
              <w:rPr>
                <w:sz w:val="16"/>
                <w:szCs w:val="16"/>
              </w:rPr>
              <w:t> </w:t>
            </w:r>
            <w:r w:rsidRPr="00D521B3">
              <w:rPr>
                <w:rFonts w:ascii="Arial" w:hAnsi="Arial" w:cs="Arial"/>
                <w:sz w:val="16"/>
                <w:szCs w:val="16"/>
                <w:highlight w:val="yellow"/>
                <w14:ligatures w14:val="none"/>
              </w:rPr>
              <w:t>Composing a sentence orally before writing it.</w:t>
            </w:r>
            <w:r w:rsidRPr="00D521B3">
              <w:rPr>
                <w:rFonts w:ascii="Arial" w:hAnsi="Arial" w:cs="Arial"/>
                <w:sz w:val="16"/>
                <w:szCs w:val="16"/>
                <w14:ligatures w14:val="none"/>
              </w:rPr>
              <w:t xml:space="preserve"> </w:t>
            </w:r>
          </w:p>
          <w:p w:rsidR="0055325C" w:rsidRPr="00D521B3" w:rsidRDefault="0055325C" w:rsidP="00723720">
            <w:pPr>
              <w:widowControl w:val="0"/>
              <w:spacing w:after="0"/>
              <w:ind w:left="264" w:hanging="264"/>
              <w:rPr>
                <w:rFonts w:ascii="Arial" w:hAnsi="Arial" w:cs="Arial"/>
                <w:sz w:val="16"/>
                <w:szCs w:val="16"/>
                <w14:ligatures w14:val="none"/>
              </w:rPr>
            </w:pPr>
          </w:p>
          <w:p w:rsidR="0055325C" w:rsidRPr="00D521B3" w:rsidRDefault="0055325C" w:rsidP="00723720">
            <w:pPr>
              <w:widowControl w:val="0"/>
              <w:spacing w:after="0"/>
              <w:rPr>
                <w:rFonts w:ascii="Arial" w:hAnsi="Arial" w:cs="Arial"/>
                <w:b/>
                <w:bCs/>
                <w:sz w:val="16"/>
                <w:szCs w:val="16"/>
                <w14:ligatures w14:val="none"/>
              </w:rPr>
            </w:pPr>
            <w:r w:rsidRPr="00D521B3">
              <w:rPr>
                <w:rFonts w:ascii="Arial" w:hAnsi="Arial" w:cs="Arial"/>
                <w:b/>
                <w:bCs/>
                <w:sz w:val="16"/>
                <w:szCs w:val="16"/>
                <w14:ligatures w14:val="none"/>
              </w:rPr>
              <w:t>Drafting and Writing:</w:t>
            </w:r>
          </w:p>
          <w:p w:rsidR="0055325C" w:rsidRPr="00D521B3" w:rsidRDefault="0055325C" w:rsidP="00723720">
            <w:pPr>
              <w:widowControl w:val="0"/>
              <w:spacing w:after="0"/>
              <w:ind w:left="264" w:hanging="264"/>
              <w:rPr>
                <w:rFonts w:ascii="Arial" w:hAnsi="Arial" w:cs="Arial"/>
                <w:sz w:val="16"/>
                <w:szCs w:val="16"/>
                <w14:ligatures w14:val="none"/>
              </w:rPr>
            </w:pPr>
            <w:r w:rsidRPr="00D521B3">
              <w:rPr>
                <w:rFonts w:ascii="Symbol" w:hAnsi="Symbol"/>
                <w:sz w:val="16"/>
                <w:szCs w:val="16"/>
                <w:lang w:val="x-none"/>
              </w:rPr>
              <w:t></w:t>
            </w:r>
            <w:r w:rsidRPr="00D521B3">
              <w:rPr>
                <w:sz w:val="16"/>
                <w:szCs w:val="16"/>
              </w:rPr>
              <w:t> </w:t>
            </w:r>
            <w:r w:rsidRPr="00D521B3">
              <w:rPr>
                <w:rFonts w:ascii="Arial" w:hAnsi="Arial" w:cs="Arial"/>
                <w:sz w:val="16"/>
                <w:szCs w:val="16"/>
                <w14:ligatures w14:val="none"/>
              </w:rPr>
              <w:t xml:space="preserve"> </w:t>
            </w:r>
            <w:r w:rsidRPr="00D521B3">
              <w:rPr>
                <w:rFonts w:ascii="Arial" w:hAnsi="Arial" w:cs="Arial"/>
                <w:sz w:val="16"/>
                <w:szCs w:val="16"/>
                <w:highlight w:val="yellow"/>
                <w14:ligatures w14:val="none"/>
              </w:rPr>
              <w:t>Write a simple sentence using a full stop and a capital letter.</w:t>
            </w:r>
          </w:p>
          <w:p w:rsidR="0055325C" w:rsidRPr="00D521B3" w:rsidRDefault="0055325C" w:rsidP="00723720">
            <w:pPr>
              <w:widowControl w:val="0"/>
              <w:spacing w:after="0"/>
              <w:ind w:left="264" w:hanging="264"/>
              <w:rPr>
                <w:rFonts w:ascii="Arial" w:hAnsi="Arial" w:cs="Arial"/>
                <w:sz w:val="16"/>
                <w:szCs w:val="16"/>
                <w14:ligatures w14:val="none"/>
              </w:rPr>
            </w:pPr>
            <w:r w:rsidRPr="00D521B3">
              <w:rPr>
                <w:rFonts w:ascii="Symbol" w:hAnsi="Symbol"/>
                <w:sz w:val="16"/>
                <w:szCs w:val="16"/>
                <w:lang w:val="x-none"/>
              </w:rPr>
              <w:t></w:t>
            </w:r>
            <w:r w:rsidRPr="00D521B3">
              <w:rPr>
                <w:sz w:val="16"/>
                <w:szCs w:val="16"/>
              </w:rPr>
              <w:t> </w:t>
            </w:r>
            <w:r w:rsidRPr="00D521B3">
              <w:rPr>
                <w:rFonts w:ascii="Arial" w:hAnsi="Arial" w:cs="Arial"/>
                <w:sz w:val="16"/>
                <w:szCs w:val="16"/>
                <w14:ligatures w14:val="none"/>
              </w:rPr>
              <w:t xml:space="preserve"> How words can combine to make sentences. </w:t>
            </w:r>
          </w:p>
          <w:p w:rsidR="0055325C" w:rsidRPr="00D521B3" w:rsidRDefault="0055325C" w:rsidP="00723720">
            <w:pPr>
              <w:widowControl w:val="0"/>
              <w:spacing w:after="0"/>
              <w:ind w:left="264" w:hanging="264"/>
              <w:rPr>
                <w:rFonts w:ascii="Arial" w:hAnsi="Arial" w:cs="Arial"/>
                <w:sz w:val="16"/>
                <w:szCs w:val="16"/>
                <w14:ligatures w14:val="none"/>
              </w:rPr>
            </w:pPr>
            <w:r w:rsidRPr="00D521B3">
              <w:rPr>
                <w:rFonts w:ascii="Symbol" w:hAnsi="Symbol"/>
                <w:sz w:val="16"/>
                <w:szCs w:val="16"/>
                <w:lang w:val="x-none"/>
              </w:rPr>
              <w:t></w:t>
            </w:r>
            <w:r w:rsidRPr="00D521B3">
              <w:rPr>
                <w:sz w:val="16"/>
                <w:szCs w:val="16"/>
              </w:rPr>
              <w:t> </w:t>
            </w:r>
            <w:r w:rsidRPr="00D521B3">
              <w:rPr>
                <w:rFonts w:ascii="Arial" w:hAnsi="Arial" w:cs="Arial"/>
                <w:sz w:val="16"/>
                <w:szCs w:val="16"/>
                <w14:ligatures w14:val="none"/>
              </w:rPr>
              <w:t xml:space="preserve">Joining words and joining clauses using and. </w:t>
            </w:r>
          </w:p>
          <w:p w:rsidR="0055325C" w:rsidRDefault="0055325C" w:rsidP="00723720">
            <w:pPr>
              <w:widowControl w:val="0"/>
              <w:spacing w:after="0"/>
              <w:ind w:left="264" w:hanging="264"/>
              <w:rPr>
                <w:rFonts w:ascii="Arial" w:hAnsi="Arial" w:cs="Arial"/>
                <w:sz w:val="16"/>
                <w:szCs w:val="16"/>
                <w14:ligatures w14:val="none"/>
              </w:rPr>
            </w:pPr>
            <w:r w:rsidRPr="00D521B3">
              <w:rPr>
                <w:rFonts w:ascii="Symbol" w:hAnsi="Symbol"/>
                <w:sz w:val="16"/>
                <w:szCs w:val="16"/>
                <w:lang w:val="x-none"/>
              </w:rPr>
              <w:t></w:t>
            </w:r>
            <w:r w:rsidRPr="00D521B3">
              <w:rPr>
                <w:sz w:val="16"/>
                <w:szCs w:val="16"/>
              </w:rPr>
              <w:t> </w:t>
            </w:r>
            <w:r w:rsidRPr="00D521B3">
              <w:rPr>
                <w:rFonts w:ascii="Arial" w:hAnsi="Arial" w:cs="Arial"/>
                <w:sz w:val="16"/>
                <w:szCs w:val="16"/>
                <w14:ligatures w14:val="none"/>
              </w:rPr>
              <w:t xml:space="preserve">Sequencing sentences to form short narratives. </w:t>
            </w:r>
          </w:p>
          <w:p w:rsidR="0055325C" w:rsidRPr="00D521B3" w:rsidRDefault="0055325C" w:rsidP="00723720">
            <w:pPr>
              <w:widowControl w:val="0"/>
              <w:spacing w:after="0"/>
              <w:ind w:left="264" w:hanging="264"/>
              <w:rPr>
                <w:rFonts w:ascii="Arial" w:hAnsi="Arial" w:cs="Arial"/>
                <w:sz w:val="16"/>
                <w:szCs w:val="16"/>
                <w14:ligatures w14:val="none"/>
              </w:rPr>
            </w:pPr>
          </w:p>
          <w:p w:rsidR="0055325C" w:rsidRPr="00D521B3" w:rsidRDefault="0055325C" w:rsidP="00723720">
            <w:pPr>
              <w:widowControl w:val="0"/>
              <w:spacing w:after="0"/>
              <w:rPr>
                <w:rFonts w:ascii="Arial" w:hAnsi="Arial" w:cs="Arial"/>
                <w:b/>
                <w:bCs/>
                <w:sz w:val="16"/>
                <w:szCs w:val="16"/>
                <w14:ligatures w14:val="none"/>
              </w:rPr>
            </w:pPr>
            <w:r w:rsidRPr="00D521B3">
              <w:rPr>
                <w:rFonts w:ascii="Arial" w:hAnsi="Arial" w:cs="Arial"/>
                <w:b/>
                <w:bCs/>
                <w:sz w:val="16"/>
                <w:szCs w:val="16"/>
                <w14:ligatures w14:val="none"/>
              </w:rPr>
              <w:t>Evaluation and Editing:</w:t>
            </w:r>
          </w:p>
          <w:p w:rsidR="0055325C" w:rsidRPr="00D521B3" w:rsidRDefault="0055325C" w:rsidP="00723720">
            <w:pPr>
              <w:widowControl w:val="0"/>
              <w:spacing w:after="0"/>
              <w:ind w:left="336" w:hanging="336"/>
              <w:rPr>
                <w:rFonts w:ascii="Arial" w:hAnsi="Arial" w:cs="Arial"/>
                <w:sz w:val="16"/>
                <w:szCs w:val="16"/>
                <w14:ligatures w14:val="none"/>
              </w:rPr>
            </w:pPr>
            <w:r w:rsidRPr="00D521B3">
              <w:rPr>
                <w:rFonts w:ascii="Symbol" w:hAnsi="Symbol"/>
                <w:sz w:val="16"/>
                <w:szCs w:val="16"/>
                <w:lang w:val="x-none"/>
              </w:rPr>
              <w:t></w:t>
            </w:r>
            <w:r w:rsidRPr="00D521B3">
              <w:rPr>
                <w:sz w:val="16"/>
                <w:szCs w:val="16"/>
              </w:rPr>
              <w:t> </w:t>
            </w:r>
            <w:r w:rsidRPr="00D521B3">
              <w:rPr>
                <w:rFonts w:ascii="Arial" w:hAnsi="Arial" w:cs="Arial"/>
                <w:sz w:val="16"/>
                <w:szCs w:val="16"/>
                <w14:ligatures w14:val="none"/>
              </w:rPr>
              <w:t xml:space="preserve"> </w:t>
            </w:r>
            <w:r w:rsidRPr="00D521B3">
              <w:rPr>
                <w:rFonts w:ascii="Arial" w:hAnsi="Arial" w:cs="Arial"/>
                <w:sz w:val="16"/>
                <w:szCs w:val="16"/>
                <w:highlight w:val="yellow"/>
                <w14:ligatures w14:val="none"/>
              </w:rPr>
              <w:t>Discuss what they have written with the teacher or other pupils.</w:t>
            </w:r>
            <w:r w:rsidRPr="00D521B3">
              <w:rPr>
                <w:rFonts w:ascii="Arial" w:hAnsi="Arial" w:cs="Arial"/>
                <w:sz w:val="16"/>
                <w:szCs w:val="16"/>
                <w14:ligatures w14:val="none"/>
              </w:rPr>
              <w:t xml:space="preserve"> </w:t>
            </w:r>
          </w:p>
          <w:p w:rsidR="0055325C" w:rsidRPr="00D521B3" w:rsidRDefault="0055325C" w:rsidP="00723720">
            <w:pPr>
              <w:widowControl w:val="0"/>
              <w:spacing w:after="0"/>
              <w:rPr>
                <w:rFonts w:ascii="Arial" w:hAnsi="Arial" w:cs="Arial"/>
                <w:b/>
                <w:bCs/>
                <w:sz w:val="16"/>
                <w:szCs w:val="16"/>
                <w14:ligatures w14:val="none"/>
              </w:rPr>
            </w:pPr>
            <w:r w:rsidRPr="00D521B3">
              <w:rPr>
                <w:rFonts w:ascii="Arial" w:hAnsi="Arial" w:cs="Arial"/>
                <w:b/>
                <w:bCs/>
                <w:sz w:val="16"/>
                <w:szCs w:val="16"/>
                <w14:ligatures w14:val="none"/>
              </w:rPr>
              <w:t>Proofreading:</w:t>
            </w:r>
          </w:p>
          <w:p w:rsidR="0055325C" w:rsidRPr="00D521B3" w:rsidRDefault="0055325C" w:rsidP="00723720">
            <w:pPr>
              <w:widowControl w:val="0"/>
              <w:spacing w:after="0"/>
              <w:ind w:left="264" w:hanging="264"/>
              <w:rPr>
                <w:rFonts w:ascii="Arial" w:hAnsi="Arial" w:cs="Arial"/>
                <w:sz w:val="16"/>
                <w:szCs w:val="16"/>
                <w14:ligatures w14:val="none"/>
              </w:rPr>
            </w:pPr>
            <w:r w:rsidRPr="00D521B3">
              <w:rPr>
                <w:rFonts w:ascii="Symbol" w:hAnsi="Symbol"/>
                <w:sz w:val="16"/>
                <w:szCs w:val="16"/>
                <w:lang w:val="x-none"/>
              </w:rPr>
              <w:t></w:t>
            </w:r>
            <w:r w:rsidRPr="00D521B3">
              <w:rPr>
                <w:sz w:val="16"/>
                <w:szCs w:val="16"/>
              </w:rPr>
              <w:t> </w:t>
            </w:r>
            <w:r w:rsidRPr="00D521B3">
              <w:rPr>
                <w:rFonts w:ascii="Arial" w:hAnsi="Arial" w:cs="Arial"/>
                <w:sz w:val="16"/>
                <w:szCs w:val="16"/>
                <w14:ligatures w14:val="none"/>
              </w:rPr>
              <w:t xml:space="preserve"> </w:t>
            </w:r>
            <w:r w:rsidRPr="00D521B3">
              <w:rPr>
                <w:rFonts w:ascii="Arial" w:hAnsi="Arial" w:cs="Arial"/>
                <w:sz w:val="16"/>
                <w:szCs w:val="16"/>
                <w:highlight w:val="yellow"/>
                <w14:ligatures w14:val="none"/>
              </w:rPr>
              <w:t>Beginning to check that their sentence makes sense</w:t>
            </w:r>
          </w:p>
          <w:p w:rsidR="0055325C" w:rsidRPr="00D521B3" w:rsidRDefault="0055325C" w:rsidP="00723720">
            <w:pPr>
              <w:widowControl w:val="0"/>
              <w:spacing w:after="0"/>
              <w:rPr>
                <w:sz w:val="16"/>
                <w:szCs w:val="16"/>
                <w14:ligatures w14:val="none"/>
              </w:rPr>
            </w:pPr>
            <w:r w:rsidRPr="00D521B3">
              <w:rPr>
                <w:sz w:val="16"/>
                <w:szCs w:val="16"/>
                <w14:ligatures w14:val="none"/>
              </w:rPr>
              <w:t> </w:t>
            </w:r>
          </w:p>
          <w:p w:rsidR="0055325C" w:rsidRPr="00D521B3" w:rsidRDefault="0055325C" w:rsidP="00723720">
            <w:pPr>
              <w:spacing w:after="0"/>
              <w:rPr>
                <w:sz w:val="16"/>
                <w:szCs w:val="16"/>
              </w:rPr>
            </w:pPr>
          </w:p>
        </w:tc>
        <w:tc>
          <w:tcPr>
            <w:tcW w:w="7371" w:type="dxa"/>
          </w:tcPr>
          <w:p w:rsidR="0055325C" w:rsidRPr="00D521B3" w:rsidRDefault="0055325C" w:rsidP="00723720">
            <w:pPr>
              <w:widowControl w:val="0"/>
              <w:spacing w:after="0"/>
              <w:rPr>
                <w:rFonts w:ascii="Arial" w:hAnsi="Arial" w:cs="Arial"/>
                <w:sz w:val="16"/>
                <w:szCs w:val="16"/>
                <w14:ligatures w14:val="none"/>
              </w:rPr>
            </w:pPr>
            <w:r w:rsidRPr="00D521B3">
              <w:rPr>
                <w:rFonts w:ascii="Arial" w:hAnsi="Arial" w:cs="Arial"/>
                <w:b/>
                <w:bCs/>
                <w:sz w:val="16"/>
                <w:szCs w:val="16"/>
                <w14:ligatures w14:val="none"/>
              </w:rPr>
              <w:t>Spelling:</w:t>
            </w:r>
            <w:r w:rsidRPr="00D521B3">
              <w:rPr>
                <w:rFonts w:ascii="Arial" w:hAnsi="Arial" w:cs="Arial"/>
                <w:sz w:val="16"/>
                <w:szCs w:val="16"/>
                <w14:ligatures w14:val="none"/>
              </w:rPr>
              <w:t xml:space="preserve"> </w:t>
            </w:r>
          </w:p>
          <w:p w:rsidR="0055325C" w:rsidRPr="00D521B3" w:rsidRDefault="0055325C" w:rsidP="00723720">
            <w:pPr>
              <w:widowControl w:val="0"/>
              <w:spacing w:after="0"/>
              <w:rPr>
                <w:rFonts w:ascii="Arial" w:hAnsi="Arial" w:cs="Arial"/>
                <w:sz w:val="16"/>
                <w:szCs w:val="16"/>
                <w14:ligatures w14:val="none"/>
              </w:rPr>
            </w:pPr>
            <w:r w:rsidRPr="00D521B3">
              <w:rPr>
                <w:rFonts w:ascii="Arial" w:hAnsi="Arial" w:cs="Arial"/>
                <w:sz w:val="16"/>
                <w:szCs w:val="16"/>
                <w14:ligatures w14:val="none"/>
              </w:rPr>
              <w:t xml:space="preserve">See spelling diagnostic and progression for all spelling rules. This can be used for assessment. </w:t>
            </w:r>
          </w:p>
          <w:p w:rsidR="0055325C" w:rsidRPr="00D521B3" w:rsidRDefault="0055325C" w:rsidP="00723720">
            <w:pPr>
              <w:widowControl w:val="0"/>
              <w:spacing w:after="0"/>
              <w:ind w:left="336" w:hanging="336"/>
              <w:rPr>
                <w:rFonts w:ascii="Arial" w:hAnsi="Arial" w:cs="Arial"/>
                <w:sz w:val="16"/>
                <w:szCs w:val="16"/>
                <w:highlight w:val="yellow"/>
                <w14:ligatures w14:val="none"/>
              </w:rPr>
            </w:pPr>
            <w:r w:rsidRPr="00D521B3">
              <w:rPr>
                <w:rFonts w:ascii="Symbol" w:hAnsi="Symbol"/>
                <w:sz w:val="16"/>
                <w:szCs w:val="16"/>
                <w:highlight w:val="yellow"/>
                <w:lang w:val="x-none"/>
              </w:rPr>
              <w:t></w:t>
            </w:r>
            <w:r w:rsidRPr="00D521B3">
              <w:rPr>
                <w:sz w:val="16"/>
                <w:szCs w:val="16"/>
                <w:highlight w:val="yellow"/>
              </w:rPr>
              <w:t> </w:t>
            </w:r>
            <w:r w:rsidRPr="00D521B3">
              <w:rPr>
                <w:rFonts w:ascii="Arial" w:hAnsi="Arial" w:cs="Arial"/>
                <w:sz w:val="16"/>
                <w:szCs w:val="16"/>
                <w:highlight w:val="yellow"/>
                <w14:ligatures w14:val="none"/>
              </w:rPr>
              <w:t>Revision from Reception.</w:t>
            </w:r>
          </w:p>
          <w:p w:rsidR="0055325C" w:rsidRPr="00D521B3" w:rsidRDefault="0055325C" w:rsidP="00723720">
            <w:pPr>
              <w:widowControl w:val="0"/>
              <w:spacing w:after="0"/>
              <w:ind w:left="336" w:hanging="336"/>
              <w:rPr>
                <w:rFonts w:ascii="Arial" w:hAnsi="Arial" w:cs="Arial"/>
                <w:sz w:val="16"/>
                <w:szCs w:val="16"/>
                <w:highlight w:val="yellow"/>
                <w14:ligatures w14:val="none"/>
              </w:rPr>
            </w:pPr>
            <w:r w:rsidRPr="00D521B3">
              <w:rPr>
                <w:rFonts w:ascii="Symbol" w:hAnsi="Symbol"/>
                <w:sz w:val="16"/>
                <w:szCs w:val="16"/>
                <w:highlight w:val="yellow"/>
                <w:lang w:val="x-none"/>
              </w:rPr>
              <w:t></w:t>
            </w:r>
            <w:r w:rsidRPr="00D521B3">
              <w:rPr>
                <w:sz w:val="16"/>
                <w:szCs w:val="16"/>
                <w:highlight w:val="yellow"/>
              </w:rPr>
              <w:t> </w:t>
            </w:r>
            <w:r w:rsidRPr="00D521B3">
              <w:rPr>
                <w:rFonts w:ascii="Arial" w:hAnsi="Arial" w:cs="Arial"/>
                <w:sz w:val="16"/>
                <w:szCs w:val="16"/>
                <w:highlight w:val="yellow"/>
                <w14:ligatures w14:val="none"/>
              </w:rPr>
              <w:t xml:space="preserve"> Apply phonic knowledge and skills as the route to decode words</w:t>
            </w:r>
          </w:p>
          <w:p w:rsidR="0055325C" w:rsidRPr="00D521B3" w:rsidRDefault="0055325C" w:rsidP="00723720">
            <w:pPr>
              <w:widowControl w:val="0"/>
              <w:spacing w:after="0"/>
              <w:ind w:left="336" w:hanging="336"/>
              <w:rPr>
                <w:rFonts w:ascii="Arial" w:hAnsi="Arial" w:cs="Arial"/>
                <w:sz w:val="16"/>
                <w:szCs w:val="16"/>
                <w:highlight w:val="yellow"/>
                <w14:ligatures w14:val="none"/>
              </w:rPr>
            </w:pPr>
            <w:r w:rsidRPr="00D521B3">
              <w:rPr>
                <w:rFonts w:ascii="Symbol" w:hAnsi="Symbol"/>
                <w:sz w:val="16"/>
                <w:szCs w:val="16"/>
                <w:highlight w:val="yellow"/>
                <w:lang w:val="x-none"/>
              </w:rPr>
              <w:t></w:t>
            </w:r>
            <w:r w:rsidRPr="00D521B3">
              <w:rPr>
                <w:sz w:val="16"/>
                <w:szCs w:val="16"/>
                <w:highlight w:val="yellow"/>
              </w:rPr>
              <w:t> </w:t>
            </w:r>
            <w:r w:rsidRPr="00D521B3">
              <w:rPr>
                <w:rFonts w:ascii="Arial" w:hAnsi="Arial" w:cs="Arial"/>
                <w:sz w:val="16"/>
                <w:szCs w:val="16"/>
                <w:highlight w:val="yellow"/>
                <w14:ligatures w14:val="none"/>
              </w:rPr>
              <w:t>Vowel digraphs which have been taught and the sounds which they represent</w:t>
            </w:r>
          </w:p>
          <w:p w:rsidR="0055325C" w:rsidRPr="00D521B3" w:rsidRDefault="0055325C" w:rsidP="00723720">
            <w:pPr>
              <w:widowControl w:val="0"/>
              <w:spacing w:after="0"/>
              <w:ind w:left="336" w:hanging="336"/>
              <w:rPr>
                <w:rFonts w:ascii="Arial" w:hAnsi="Arial" w:cs="Arial"/>
                <w:sz w:val="16"/>
                <w:szCs w:val="16"/>
                <w:highlight w:val="yellow"/>
                <w14:ligatures w14:val="none"/>
              </w:rPr>
            </w:pPr>
            <w:r w:rsidRPr="00D521B3">
              <w:rPr>
                <w:rFonts w:ascii="Symbol" w:hAnsi="Symbol"/>
                <w:sz w:val="16"/>
                <w:szCs w:val="16"/>
                <w:highlight w:val="yellow"/>
                <w:lang w:val="x-none"/>
              </w:rPr>
              <w:t></w:t>
            </w:r>
            <w:r w:rsidRPr="00D521B3">
              <w:rPr>
                <w:sz w:val="16"/>
                <w:szCs w:val="16"/>
                <w:highlight w:val="yellow"/>
              </w:rPr>
              <w:t> </w:t>
            </w:r>
            <w:r w:rsidRPr="00D521B3">
              <w:rPr>
                <w:rFonts w:ascii="Arial" w:hAnsi="Arial" w:cs="Arial"/>
                <w:sz w:val="16"/>
                <w:szCs w:val="16"/>
                <w:highlight w:val="yellow"/>
                <w14:ligatures w14:val="none"/>
              </w:rPr>
              <w:t xml:space="preserve">Consonant digraphs which have been taught and the sounds which they represent: </w:t>
            </w:r>
          </w:p>
          <w:p w:rsidR="0055325C" w:rsidRPr="00D521B3" w:rsidRDefault="0055325C" w:rsidP="00723720">
            <w:pPr>
              <w:widowControl w:val="0"/>
              <w:spacing w:after="0"/>
              <w:ind w:left="336" w:hanging="336"/>
              <w:rPr>
                <w:rFonts w:ascii="Arial" w:hAnsi="Arial" w:cs="Arial"/>
                <w:sz w:val="16"/>
                <w:szCs w:val="16"/>
                <w14:ligatures w14:val="none"/>
              </w:rPr>
            </w:pPr>
            <w:r w:rsidRPr="00D521B3">
              <w:rPr>
                <w:rFonts w:ascii="Symbol" w:hAnsi="Symbol"/>
                <w:sz w:val="16"/>
                <w:szCs w:val="16"/>
                <w:highlight w:val="yellow"/>
                <w:lang w:val="x-none"/>
              </w:rPr>
              <w:t></w:t>
            </w:r>
            <w:r w:rsidRPr="00D521B3">
              <w:rPr>
                <w:sz w:val="16"/>
                <w:szCs w:val="16"/>
                <w:highlight w:val="yellow"/>
              </w:rPr>
              <w:t> </w:t>
            </w:r>
            <w:r w:rsidRPr="00D521B3">
              <w:rPr>
                <w:rFonts w:ascii="Arial" w:hAnsi="Arial" w:cs="Arial"/>
                <w:sz w:val="16"/>
                <w:szCs w:val="16"/>
                <w:highlight w:val="yellow"/>
                <w14:ligatures w14:val="none"/>
              </w:rPr>
              <w:t xml:space="preserve">The sounds f, l, s, z, and k spelt </w:t>
            </w:r>
            <w:proofErr w:type="spellStart"/>
            <w:r w:rsidRPr="00D521B3">
              <w:rPr>
                <w:rFonts w:ascii="Arial" w:hAnsi="Arial" w:cs="Arial"/>
                <w:sz w:val="16"/>
                <w:szCs w:val="16"/>
                <w:highlight w:val="yellow"/>
                <w14:ligatures w14:val="none"/>
              </w:rPr>
              <w:t>ff</w:t>
            </w:r>
            <w:proofErr w:type="spellEnd"/>
            <w:r w:rsidRPr="00D521B3">
              <w:rPr>
                <w:rFonts w:ascii="Arial" w:hAnsi="Arial" w:cs="Arial"/>
                <w:sz w:val="16"/>
                <w:szCs w:val="16"/>
                <w:highlight w:val="yellow"/>
                <w14:ligatures w14:val="none"/>
              </w:rPr>
              <w:t xml:space="preserve">, </w:t>
            </w:r>
            <w:proofErr w:type="spellStart"/>
            <w:r w:rsidRPr="00D521B3">
              <w:rPr>
                <w:rFonts w:ascii="Arial" w:hAnsi="Arial" w:cs="Arial"/>
                <w:sz w:val="16"/>
                <w:szCs w:val="16"/>
                <w:highlight w:val="yellow"/>
                <w14:ligatures w14:val="none"/>
              </w:rPr>
              <w:t>ll</w:t>
            </w:r>
            <w:proofErr w:type="spellEnd"/>
            <w:r w:rsidRPr="00D521B3">
              <w:rPr>
                <w:rFonts w:ascii="Arial" w:hAnsi="Arial" w:cs="Arial"/>
                <w:sz w:val="16"/>
                <w:szCs w:val="16"/>
                <w:highlight w:val="yellow"/>
                <w14:ligatures w14:val="none"/>
              </w:rPr>
              <w:t xml:space="preserve">, </w:t>
            </w:r>
            <w:proofErr w:type="spellStart"/>
            <w:r w:rsidRPr="00D521B3">
              <w:rPr>
                <w:rFonts w:ascii="Arial" w:hAnsi="Arial" w:cs="Arial"/>
                <w:sz w:val="16"/>
                <w:szCs w:val="16"/>
                <w:highlight w:val="yellow"/>
                <w14:ligatures w14:val="none"/>
              </w:rPr>
              <w:t>ss</w:t>
            </w:r>
            <w:proofErr w:type="spellEnd"/>
            <w:r w:rsidRPr="00D521B3">
              <w:rPr>
                <w:rFonts w:ascii="Arial" w:hAnsi="Arial" w:cs="Arial"/>
                <w:sz w:val="16"/>
                <w:szCs w:val="16"/>
                <w:highlight w:val="yellow"/>
                <w14:ligatures w14:val="none"/>
              </w:rPr>
              <w:t xml:space="preserve">, </w:t>
            </w:r>
            <w:proofErr w:type="spellStart"/>
            <w:r w:rsidRPr="00D521B3">
              <w:rPr>
                <w:rFonts w:ascii="Arial" w:hAnsi="Arial" w:cs="Arial"/>
                <w:sz w:val="16"/>
                <w:szCs w:val="16"/>
                <w:highlight w:val="yellow"/>
                <w14:ligatures w14:val="none"/>
              </w:rPr>
              <w:t>zz</w:t>
            </w:r>
            <w:proofErr w:type="spellEnd"/>
            <w:r w:rsidRPr="00D521B3">
              <w:rPr>
                <w:rFonts w:ascii="Arial" w:hAnsi="Arial" w:cs="Arial"/>
                <w:sz w:val="16"/>
                <w:szCs w:val="16"/>
                <w:highlight w:val="yellow"/>
                <w14:ligatures w14:val="none"/>
              </w:rPr>
              <w:t xml:space="preserve"> and ck. • -</w:t>
            </w:r>
            <w:proofErr w:type="spellStart"/>
            <w:r w:rsidRPr="00D521B3">
              <w:rPr>
                <w:rFonts w:ascii="Arial" w:hAnsi="Arial" w:cs="Arial"/>
                <w:sz w:val="16"/>
                <w:szCs w:val="16"/>
                <w:highlight w:val="yellow"/>
                <w14:ligatures w14:val="none"/>
              </w:rPr>
              <w:t>nk</w:t>
            </w:r>
            <w:proofErr w:type="spellEnd"/>
            <w:r w:rsidRPr="00D521B3">
              <w:rPr>
                <w:rFonts w:ascii="Arial" w:hAnsi="Arial" w:cs="Arial"/>
                <w:sz w:val="16"/>
                <w:szCs w:val="16"/>
                <w:highlight w:val="yellow"/>
                <w14:ligatures w14:val="none"/>
              </w:rPr>
              <w:t xml:space="preserve"> and -</w:t>
            </w:r>
            <w:proofErr w:type="spellStart"/>
            <w:r w:rsidRPr="00D521B3">
              <w:rPr>
                <w:rFonts w:ascii="Arial" w:hAnsi="Arial" w:cs="Arial"/>
                <w:sz w:val="16"/>
                <w:szCs w:val="16"/>
                <w:highlight w:val="yellow"/>
                <w14:ligatures w14:val="none"/>
              </w:rPr>
              <w:t>tch</w:t>
            </w:r>
            <w:proofErr w:type="spellEnd"/>
            <w:r w:rsidRPr="00D521B3">
              <w:rPr>
                <w:rFonts w:ascii="Arial" w:hAnsi="Arial" w:cs="Arial"/>
                <w:sz w:val="16"/>
                <w:szCs w:val="16"/>
                <w:highlight w:val="yellow"/>
                <w14:ligatures w14:val="none"/>
              </w:rPr>
              <w:t>.</w:t>
            </w:r>
            <w:r w:rsidRPr="00D521B3">
              <w:rPr>
                <w:rFonts w:ascii="Arial" w:hAnsi="Arial" w:cs="Arial"/>
                <w:sz w:val="16"/>
                <w:szCs w:val="16"/>
                <w14:ligatures w14:val="none"/>
              </w:rPr>
              <w:t xml:space="preserve"> </w:t>
            </w:r>
          </w:p>
          <w:p w:rsidR="0055325C" w:rsidRDefault="0055325C" w:rsidP="00723720">
            <w:pPr>
              <w:widowControl w:val="0"/>
              <w:spacing w:after="0"/>
              <w:ind w:left="336" w:hanging="336"/>
              <w:rPr>
                <w:rFonts w:ascii="Arial" w:hAnsi="Arial" w:cs="Arial"/>
                <w:sz w:val="16"/>
                <w:szCs w:val="16"/>
                <w14:ligatures w14:val="none"/>
              </w:rPr>
            </w:pPr>
            <w:r w:rsidRPr="00D521B3">
              <w:rPr>
                <w:rFonts w:ascii="Symbol" w:hAnsi="Symbol"/>
                <w:sz w:val="16"/>
                <w:szCs w:val="16"/>
                <w:lang w:val="x-none"/>
              </w:rPr>
              <w:t></w:t>
            </w:r>
            <w:r w:rsidRPr="00D521B3">
              <w:rPr>
                <w:sz w:val="16"/>
                <w:szCs w:val="16"/>
              </w:rPr>
              <w:t> </w:t>
            </w:r>
            <w:r w:rsidRPr="00D521B3">
              <w:rPr>
                <w:rFonts w:ascii="Arial" w:hAnsi="Arial" w:cs="Arial"/>
                <w:sz w:val="16"/>
                <w:szCs w:val="16"/>
                <w14:ligatures w14:val="none"/>
              </w:rPr>
              <w:t xml:space="preserve">Respond speedily with the correct sound to graphemes (letters or groups of letters) for all 40+ phonemes, including, where applicable, alternative sounds for graphemes. </w:t>
            </w:r>
          </w:p>
          <w:p w:rsidR="0055325C" w:rsidRPr="00D521B3" w:rsidRDefault="0055325C" w:rsidP="00723720">
            <w:pPr>
              <w:widowControl w:val="0"/>
              <w:spacing w:after="0"/>
              <w:ind w:left="336" w:hanging="336"/>
              <w:rPr>
                <w:rFonts w:ascii="Arial" w:hAnsi="Arial" w:cs="Arial"/>
                <w:sz w:val="16"/>
                <w:szCs w:val="16"/>
                <w14:ligatures w14:val="none"/>
              </w:rPr>
            </w:pPr>
          </w:p>
          <w:p w:rsidR="0055325C" w:rsidRPr="00D521B3" w:rsidRDefault="0055325C" w:rsidP="00723720">
            <w:pPr>
              <w:widowControl w:val="0"/>
              <w:spacing w:after="0"/>
              <w:rPr>
                <w:rFonts w:ascii="Arial" w:hAnsi="Arial" w:cs="Arial"/>
                <w:b/>
                <w:bCs/>
                <w:sz w:val="16"/>
                <w:szCs w:val="16"/>
                <w14:ligatures w14:val="none"/>
              </w:rPr>
            </w:pPr>
            <w:r w:rsidRPr="00D521B3">
              <w:rPr>
                <w:rFonts w:ascii="Arial" w:hAnsi="Arial" w:cs="Arial"/>
                <w:b/>
                <w:bCs/>
                <w:sz w:val="16"/>
                <w:szCs w:val="16"/>
                <w14:ligatures w14:val="none"/>
              </w:rPr>
              <w:t>Apply simple year 1 spelling rules and guidance:</w:t>
            </w:r>
          </w:p>
          <w:p w:rsidR="0055325C" w:rsidRPr="00D521B3" w:rsidRDefault="0055325C" w:rsidP="00723720">
            <w:pPr>
              <w:widowControl w:val="0"/>
              <w:spacing w:after="0"/>
              <w:ind w:left="336" w:hanging="336"/>
              <w:rPr>
                <w:rFonts w:ascii="Arial" w:hAnsi="Arial" w:cs="Arial"/>
                <w:sz w:val="16"/>
                <w:szCs w:val="16"/>
                <w:highlight w:val="yellow"/>
                <w14:ligatures w14:val="none"/>
              </w:rPr>
            </w:pPr>
            <w:r w:rsidRPr="00D521B3">
              <w:rPr>
                <w:rFonts w:ascii="Symbol" w:hAnsi="Symbol"/>
                <w:sz w:val="16"/>
                <w:szCs w:val="16"/>
                <w:lang w:val="x-none"/>
              </w:rPr>
              <w:t></w:t>
            </w:r>
            <w:r w:rsidRPr="00D521B3">
              <w:rPr>
                <w:sz w:val="16"/>
                <w:szCs w:val="16"/>
              </w:rPr>
              <w:t> </w:t>
            </w:r>
            <w:r w:rsidRPr="00D521B3">
              <w:rPr>
                <w:rFonts w:ascii="Arial" w:hAnsi="Arial" w:cs="Arial"/>
                <w:sz w:val="16"/>
                <w:szCs w:val="16"/>
                <w14:ligatures w14:val="none"/>
              </w:rPr>
              <w:t xml:space="preserve"> </w:t>
            </w:r>
            <w:r w:rsidRPr="00D521B3">
              <w:rPr>
                <w:rFonts w:ascii="Arial" w:hAnsi="Arial" w:cs="Arial"/>
                <w:sz w:val="16"/>
                <w:szCs w:val="16"/>
                <w:highlight w:val="yellow"/>
                <w14:ligatures w14:val="none"/>
              </w:rPr>
              <w:t>Division of words into syllables.</w:t>
            </w:r>
          </w:p>
          <w:p w:rsidR="0055325C" w:rsidRPr="00D521B3" w:rsidRDefault="0055325C" w:rsidP="00723720">
            <w:pPr>
              <w:widowControl w:val="0"/>
              <w:spacing w:after="0"/>
              <w:ind w:left="336" w:hanging="336"/>
              <w:rPr>
                <w:rFonts w:ascii="Arial" w:hAnsi="Arial" w:cs="Arial"/>
                <w:sz w:val="16"/>
                <w:szCs w:val="16"/>
                <w14:ligatures w14:val="none"/>
              </w:rPr>
            </w:pPr>
            <w:r w:rsidRPr="00D521B3">
              <w:rPr>
                <w:rFonts w:ascii="Symbol" w:hAnsi="Symbol"/>
                <w:sz w:val="16"/>
                <w:szCs w:val="16"/>
                <w:highlight w:val="yellow"/>
                <w:lang w:val="x-none"/>
              </w:rPr>
              <w:t></w:t>
            </w:r>
            <w:r w:rsidRPr="00D521B3">
              <w:rPr>
                <w:sz w:val="16"/>
                <w:szCs w:val="16"/>
                <w:highlight w:val="yellow"/>
              </w:rPr>
              <w:t> </w:t>
            </w:r>
            <w:r w:rsidRPr="00D521B3">
              <w:rPr>
                <w:rFonts w:ascii="Arial" w:hAnsi="Arial" w:cs="Arial"/>
                <w:sz w:val="16"/>
                <w:szCs w:val="16"/>
                <w:highlight w:val="yellow"/>
                <w14:ligatures w14:val="none"/>
              </w:rPr>
              <w:t xml:space="preserve"> Using k for the k sound.</w:t>
            </w:r>
            <w:r w:rsidRPr="00D521B3">
              <w:rPr>
                <w:rFonts w:ascii="Arial" w:hAnsi="Arial" w:cs="Arial"/>
                <w:sz w:val="16"/>
                <w:szCs w:val="16"/>
                <w14:ligatures w14:val="none"/>
              </w:rPr>
              <w:t xml:space="preserve"> </w:t>
            </w:r>
          </w:p>
          <w:p w:rsidR="0055325C" w:rsidRPr="00D521B3" w:rsidRDefault="0055325C" w:rsidP="00723720">
            <w:pPr>
              <w:widowControl w:val="0"/>
              <w:spacing w:after="0"/>
              <w:ind w:left="336" w:hanging="336"/>
              <w:rPr>
                <w:rFonts w:ascii="Arial" w:hAnsi="Arial" w:cs="Arial"/>
                <w:sz w:val="16"/>
                <w:szCs w:val="16"/>
                <w14:ligatures w14:val="none"/>
              </w:rPr>
            </w:pPr>
            <w:r w:rsidRPr="00D521B3">
              <w:rPr>
                <w:rFonts w:ascii="Symbol" w:hAnsi="Symbol"/>
                <w:sz w:val="16"/>
                <w:szCs w:val="16"/>
                <w:lang w:val="x-none"/>
              </w:rPr>
              <w:t></w:t>
            </w:r>
            <w:r w:rsidRPr="00D521B3">
              <w:rPr>
                <w:sz w:val="16"/>
                <w:szCs w:val="16"/>
              </w:rPr>
              <w:t> </w:t>
            </w:r>
            <w:r w:rsidRPr="00D521B3">
              <w:rPr>
                <w:rFonts w:ascii="Arial" w:hAnsi="Arial" w:cs="Arial"/>
                <w:sz w:val="16"/>
                <w:szCs w:val="16"/>
                <w14:ligatures w14:val="none"/>
              </w:rPr>
              <w:t>The v sound at the end of words (-</w:t>
            </w:r>
            <w:proofErr w:type="spellStart"/>
            <w:r w:rsidRPr="00D521B3">
              <w:rPr>
                <w:rFonts w:ascii="Arial" w:hAnsi="Arial" w:cs="Arial"/>
                <w:sz w:val="16"/>
                <w:szCs w:val="16"/>
                <w14:ligatures w14:val="none"/>
              </w:rPr>
              <w:t>ve</w:t>
            </w:r>
            <w:proofErr w:type="spellEnd"/>
            <w:r w:rsidRPr="00D521B3">
              <w:rPr>
                <w:rFonts w:ascii="Arial" w:hAnsi="Arial" w:cs="Arial"/>
                <w:sz w:val="16"/>
                <w:szCs w:val="16"/>
                <w14:ligatures w14:val="none"/>
              </w:rPr>
              <w:t xml:space="preserve">). • New consonant spellings </w:t>
            </w:r>
            <w:proofErr w:type="spellStart"/>
            <w:r w:rsidRPr="00D521B3">
              <w:rPr>
                <w:rFonts w:ascii="Arial" w:hAnsi="Arial" w:cs="Arial"/>
                <w:sz w:val="16"/>
                <w:szCs w:val="16"/>
                <w14:ligatures w14:val="none"/>
              </w:rPr>
              <w:t>ph</w:t>
            </w:r>
            <w:proofErr w:type="spellEnd"/>
            <w:r w:rsidRPr="00D521B3">
              <w:rPr>
                <w:rFonts w:ascii="Arial" w:hAnsi="Arial" w:cs="Arial"/>
                <w:sz w:val="16"/>
                <w:szCs w:val="16"/>
                <w14:ligatures w14:val="none"/>
              </w:rPr>
              <w:t xml:space="preserve"> and </w:t>
            </w:r>
            <w:proofErr w:type="spellStart"/>
            <w:r w:rsidRPr="00D521B3">
              <w:rPr>
                <w:rFonts w:ascii="Arial" w:hAnsi="Arial" w:cs="Arial"/>
                <w:sz w:val="16"/>
                <w:szCs w:val="16"/>
                <w14:ligatures w14:val="none"/>
              </w:rPr>
              <w:t>wh</w:t>
            </w:r>
            <w:proofErr w:type="spellEnd"/>
          </w:p>
          <w:p w:rsidR="0055325C" w:rsidRPr="00D521B3" w:rsidRDefault="0055325C" w:rsidP="00723720">
            <w:pPr>
              <w:widowControl w:val="0"/>
              <w:spacing w:after="0"/>
              <w:ind w:left="336" w:hanging="336"/>
              <w:rPr>
                <w:rFonts w:ascii="Arial" w:hAnsi="Arial" w:cs="Arial"/>
                <w:sz w:val="16"/>
                <w:szCs w:val="16"/>
                <w14:ligatures w14:val="none"/>
              </w:rPr>
            </w:pPr>
            <w:r w:rsidRPr="00D521B3">
              <w:rPr>
                <w:rFonts w:ascii="Symbol" w:hAnsi="Symbol"/>
                <w:sz w:val="16"/>
                <w:szCs w:val="16"/>
                <w:highlight w:val="yellow"/>
                <w:lang w:val="x-none"/>
              </w:rPr>
              <w:t></w:t>
            </w:r>
            <w:r w:rsidRPr="00D521B3">
              <w:rPr>
                <w:sz w:val="16"/>
                <w:szCs w:val="16"/>
                <w:highlight w:val="yellow"/>
              </w:rPr>
              <w:t> </w:t>
            </w:r>
            <w:r w:rsidRPr="00D521B3">
              <w:rPr>
                <w:rFonts w:ascii="Arial" w:hAnsi="Arial" w:cs="Arial"/>
                <w:sz w:val="16"/>
                <w:szCs w:val="16"/>
                <w:highlight w:val="yellow"/>
                <w14:ligatures w14:val="none"/>
              </w:rPr>
              <w:t>Words ending in -y.</w:t>
            </w:r>
          </w:p>
          <w:p w:rsidR="0055325C" w:rsidRPr="00D521B3" w:rsidRDefault="0055325C" w:rsidP="00723720">
            <w:pPr>
              <w:widowControl w:val="0"/>
              <w:spacing w:after="0"/>
              <w:ind w:left="336" w:hanging="336"/>
              <w:rPr>
                <w:rFonts w:ascii="Arial" w:hAnsi="Arial" w:cs="Arial"/>
                <w:sz w:val="16"/>
                <w:szCs w:val="16"/>
                <w14:ligatures w14:val="none"/>
              </w:rPr>
            </w:pPr>
            <w:r w:rsidRPr="00D521B3">
              <w:rPr>
                <w:rFonts w:ascii="Symbol" w:hAnsi="Symbol"/>
                <w:sz w:val="16"/>
                <w:szCs w:val="16"/>
                <w:lang w:val="x-none"/>
              </w:rPr>
              <w:t></w:t>
            </w:r>
            <w:r w:rsidRPr="00D521B3">
              <w:rPr>
                <w:sz w:val="16"/>
                <w:szCs w:val="16"/>
              </w:rPr>
              <w:t> </w:t>
            </w:r>
            <w:r w:rsidRPr="00D521B3">
              <w:rPr>
                <w:rFonts w:ascii="Arial" w:hAnsi="Arial" w:cs="Arial"/>
                <w:sz w:val="16"/>
                <w:szCs w:val="16"/>
                <w14:ligatures w14:val="none"/>
              </w:rPr>
              <w:t>Compound words.</w:t>
            </w:r>
          </w:p>
          <w:p w:rsidR="0055325C" w:rsidRPr="00D521B3" w:rsidRDefault="0055325C" w:rsidP="00723720">
            <w:pPr>
              <w:widowControl w:val="0"/>
              <w:spacing w:after="0"/>
              <w:ind w:left="336" w:hanging="336"/>
              <w:rPr>
                <w:rFonts w:ascii="Arial" w:hAnsi="Arial" w:cs="Arial"/>
                <w:sz w:val="16"/>
                <w:szCs w:val="16"/>
                <w14:ligatures w14:val="none"/>
              </w:rPr>
            </w:pPr>
            <w:r w:rsidRPr="00D521B3">
              <w:rPr>
                <w:rFonts w:ascii="Symbol" w:hAnsi="Symbol"/>
                <w:sz w:val="16"/>
                <w:szCs w:val="16"/>
                <w:highlight w:val="yellow"/>
                <w:lang w:val="x-none"/>
              </w:rPr>
              <w:t></w:t>
            </w:r>
            <w:r w:rsidRPr="00D521B3">
              <w:rPr>
                <w:sz w:val="16"/>
                <w:szCs w:val="16"/>
                <w:highlight w:val="yellow"/>
              </w:rPr>
              <w:t> </w:t>
            </w:r>
            <w:r w:rsidRPr="00D521B3">
              <w:rPr>
                <w:rFonts w:ascii="Arial" w:hAnsi="Arial" w:cs="Arial"/>
                <w:sz w:val="16"/>
                <w:szCs w:val="16"/>
                <w:highlight w:val="yellow"/>
                <w14:ligatures w14:val="none"/>
              </w:rPr>
              <w:t>Spell most common exception words correctly.</w:t>
            </w:r>
          </w:p>
          <w:p w:rsidR="0055325C" w:rsidRPr="00D521B3" w:rsidRDefault="0055325C" w:rsidP="00723720">
            <w:pPr>
              <w:widowControl w:val="0"/>
              <w:spacing w:after="0"/>
              <w:ind w:left="336" w:hanging="336"/>
              <w:rPr>
                <w:rFonts w:ascii="Arial" w:hAnsi="Arial" w:cs="Arial"/>
                <w:sz w:val="16"/>
                <w:szCs w:val="16"/>
                <w14:ligatures w14:val="none"/>
              </w:rPr>
            </w:pPr>
            <w:r w:rsidRPr="00D521B3">
              <w:rPr>
                <w:rFonts w:ascii="Symbol" w:hAnsi="Symbol"/>
                <w:sz w:val="16"/>
                <w:szCs w:val="16"/>
                <w:lang w:val="x-none"/>
              </w:rPr>
              <w:t></w:t>
            </w:r>
            <w:r w:rsidRPr="00D521B3">
              <w:rPr>
                <w:sz w:val="16"/>
                <w:szCs w:val="16"/>
              </w:rPr>
              <w:t> </w:t>
            </w:r>
            <w:r w:rsidRPr="00D521B3">
              <w:rPr>
                <w:rFonts w:ascii="Arial" w:hAnsi="Arial" w:cs="Arial"/>
                <w:sz w:val="16"/>
                <w:szCs w:val="16"/>
                <w14:ligatures w14:val="none"/>
              </w:rPr>
              <w:t>Regular plural noun suffixes –s or –</w:t>
            </w:r>
            <w:proofErr w:type="spellStart"/>
            <w:r w:rsidRPr="00D521B3">
              <w:rPr>
                <w:rFonts w:ascii="Arial" w:hAnsi="Arial" w:cs="Arial"/>
                <w:sz w:val="16"/>
                <w:szCs w:val="16"/>
                <w14:ligatures w14:val="none"/>
              </w:rPr>
              <w:t>es</w:t>
            </w:r>
            <w:proofErr w:type="spellEnd"/>
            <w:r w:rsidRPr="00D521B3">
              <w:rPr>
                <w:rFonts w:ascii="Arial" w:hAnsi="Arial" w:cs="Arial"/>
                <w:sz w:val="16"/>
                <w:szCs w:val="16"/>
                <w14:ligatures w14:val="none"/>
              </w:rPr>
              <w:t xml:space="preserve"> [for example, dog, dogs; wish, wishes], including the effects of these suffixes on the meaning of the noun.</w:t>
            </w:r>
          </w:p>
          <w:p w:rsidR="0055325C" w:rsidRPr="00D521B3" w:rsidRDefault="0055325C" w:rsidP="00723720">
            <w:pPr>
              <w:widowControl w:val="0"/>
              <w:spacing w:after="0"/>
              <w:ind w:left="336" w:hanging="336"/>
              <w:rPr>
                <w:rFonts w:ascii="Arial" w:hAnsi="Arial" w:cs="Arial"/>
                <w:sz w:val="16"/>
                <w:szCs w:val="16"/>
                <w14:ligatures w14:val="none"/>
              </w:rPr>
            </w:pPr>
            <w:r w:rsidRPr="00D521B3">
              <w:rPr>
                <w:rFonts w:ascii="Symbol" w:hAnsi="Symbol"/>
                <w:sz w:val="16"/>
                <w:szCs w:val="16"/>
                <w:lang w:val="x-none"/>
              </w:rPr>
              <w:t></w:t>
            </w:r>
            <w:r w:rsidRPr="00D521B3">
              <w:rPr>
                <w:sz w:val="16"/>
                <w:szCs w:val="16"/>
              </w:rPr>
              <w:t> </w:t>
            </w:r>
            <w:r w:rsidRPr="00D521B3">
              <w:rPr>
                <w:rFonts w:ascii="Arial" w:hAnsi="Arial" w:cs="Arial"/>
                <w:sz w:val="16"/>
                <w:szCs w:val="16"/>
                <w14:ligatures w14:val="none"/>
              </w:rPr>
              <w:t xml:space="preserve">Suffixes that can be added to verbs where no change is needed in the spelling of root words (e.g. </w:t>
            </w:r>
            <w:proofErr w:type="gramStart"/>
            <w:r w:rsidRPr="00D521B3">
              <w:rPr>
                <w:rFonts w:ascii="Arial" w:hAnsi="Arial" w:cs="Arial"/>
                <w:sz w:val="16"/>
                <w:szCs w:val="16"/>
                <w14:ligatures w14:val="none"/>
              </w:rPr>
              <w:t>helping</w:t>
            </w:r>
            <w:proofErr w:type="gramEnd"/>
            <w:r w:rsidRPr="00D521B3">
              <w:rPr>
                <w:rFonts w:ascii="Arial" w:hAnsi="Arial" w:cs="Arial"/>
                <w:sz w:val="16"/>
                <w:szCs w:val="16"/>
                <w14:ligatures w14:val="none"/>
              </w:rPr>
              <w:t xml:space="preserve">, helped, helper). </w:t>
            </w:r>
          </w:p>
          <w:p w:rsidR="0055325C" w:rsidRDefault="0055325C" w:rsidP="00723720">
            <w:pPr>
              <w:widowControl w:val="0"/>
              <w:spacing w:after="0"/>
              <w:ind w:left="336" w:hanging="336"/>
              <w:rPr>
                <w:rFonts w:ascii="Arial" w:hAnsi="Arial" w:cs="Arial"/>
                <w:sz w:val="16"/>
                <w:szCs w:val="16"/>
                <w14:ligatures w14:val="none"/>
              </w:rPr>
            </w:pPr>
            <w:r w:rsidRPr="00D521B3">
              <w:rPr>
                <w:rFonts w:ascii="Symbol" w:hAnsi="Symbol"/>
                <w:sz w:val="16"/>
                <w:szCs w:val="16"/>
                <w:lang w:val="x-none"/>
              </w:rPr>
              <w:t></w:t>
            </w:r>
            <w:r w:rsidRPr="00D521B3">
              <w:rPr>
                <w:sz w:val="16"/>
                <w:szCs w:val="16"/>
              </w:rPr>
              <w:t> </w:t>
            </w:r>
            <w:r w:rsidRPr="00D521B3">
              <w:rPr>
                <w:rFonts w:ascii="Arial" w:hAnsi="Arial" w:cs="Arial"/>
                <w:sz w:val="16"/>
                <w:szCs w:val="16"/>
                <w14:ligatures w14:val="none"/>
              </w:rPr>
              <w:t>How the prefix un– changes the meaning of verbs and adjectives [negation, for example, unkind, or undoing: untie the boat].</w:t>
            </w:r>
          </w:p>
          <w:p w:rsidR="0055325C" w:rsidRPr="00D521B3" w:rsidRDefault="0055325C" w:rsidP="00723720">
            <w:pPr>
              <w:widowControl w:val="0"/>
              <w:spacing w:after="0"/>
              <w:ind w:left="336" w:hanging="336"/>
              <w:rPr>
                <w:rFonts w:ascii="Arial" w:hAnsi="Arial" w:cs="Arial"/>
                <w:sz w:val="16"/>
                <w:szCs w:val="16"/>
                <w14:ligatures w14:val="none"/>
              </w:rPr>
            </w:pPr>
          </w:p>
          <w:p w:rsidR="0055325C" w:rsidRPr="00D521B3" w:rsidRDefault="0055325C" w:rsidP="00723720">
            <w:pPr>
              <w:widowControl w:val="0"/>
              <w:spacing w:after="0"/>
              <w:rPr>
                <w:rFonts w:ascii="Arial" w:hAnsi="Arial" w:cs="Arial"/>
                <w:sz w:val="16"/>
                <w:szCs w:val="16"/>
                <w14:ligatures w14:val="none"/>
              </w:rPr>
            </w:pPr>
            <w:r w:rsidRPr="00D521B3">
              <w:rPr>
                <w:rFonts w:ascii="Arial" w:hAnsi="Arial" w:cs="Arial"/>
                <w:b/>
                <w:bCs/>
                <w:sz w:val="16"/>
                <w:szCs w:val="16"/>
                <w14:ligatures w14:val="none"/>
              </w:rPr>
              <w:t>Handwriting and Presentation:</w:t>
            </w:r>
            <w:r w:rsidRPr="00D521B3">
              <w:rPr>
                <w:rFonts w:ascii="Arial" w:hAnsi="Arial" w:cs="Arial"/>
                <w:sz w:val="16"/>
                <w:szCs w:val="16"/>
                <w14:ligatures w14:val="none"/>
              </w:rPr>
              <w:t xml:space="preserve"> </w:t>
            </w:r>
          </w:p>
          <w:p w:rsidR="0055325C" w:rsidRPr="00D521B3" w:rsidRDefault="0055325C" w:rsidP="00723720">
            <w:pPr>
              <w:widowControl w:val="0"/>
              <w:spacing w:after="0"/>
              <w:ind w:left="336" w:hanging="336"/>
              <w:rPr>
                <w:rFonts w:ascii="Arial" w:hAnsi="Arial" w:cs="Arial"/>
                <w:sz w:val="16"/>
                <w:szCs w:val="16"/>
                <w:highlight w:val="yellow"/>
                <w14:ligatures w14:val="none"/>
              </w:rPr>
            </w:pPr>
            <w:r w:rsidRPr="00D521B3">
              <w:rPr>
                <w:rFonts w:ascii="Symbol" w:hAnsi="Symbol"/>
                <w:sz w:val="16"/>
                <w:szCs w:val="16"/>
                <w:highlight w:val="yellow"/>
                <w:lang w:val="x-none"/>
              </w:rPr>
              <w:t></w:t>
            </w:r>
            <w:r w:rsidRPr="00D521B3">
              <w:rPr>
                <w:sz w:val="16"/>
                <w:szCs w:val="16"/>
                <w:highlight w:val="yellow"/>
              </w:rPr>
              <w:t> </w:t>
            </w:r>
            <w:r w:rsidRPr="00D521B3">
              <w:rPr>
                <w:rFonts w:ascii="Arial" w:hAnsi="Arial" w:cs="Arial"/>
                <w:sz w:val="16"/>
                <w:szCs w:val="16"/>
                <w:highlight w:val="yellow"/>
                <w14:ligatures w14:val="none"/>
              </w:rPr>
              <w:t>Sit correctly at a table, holding a pencil comfortably and correctly.</w:t>
            </w:r>
          </w:p>
          <w:p w:rsidR="0055325C" w:rsidRPr="00D521B3" w:rsidRDefault="0055325C" w:rsidP="00723720">
            <w:pPr>
              <w:widowControl w:val="0"/>
              <w:spacing w:after="0"/>
              <w:ind w:left="336" w:hanging="336"/>
              <w:rPr>
                <w:rFonts w:ascii="Arial" w:hAnsi="Arial" w:cs="Arial"/>
                <w:sz w:val="16"/>
                <w:szCs w:val="16"/>
                <w:highlight w:val="yellow"/>
                <w14:ligatures w14:val="none"/>
              </w:rPr>
            </w:pPr>
            <w:r w:rsidRPr="00D521B3">
              <w:rPr>
                <w:rFonts w:ascii="Symbol" w:hAnsi="Symbol"/>
                <w:sz w:val="16"/>
                <w:szCs w:val="16"/>
                <w:highlight w:val="yellow"/>
                <w:lang w:val="x-none"/>
              </w:rPr>
              <w:t></w:t>
            </w:r>
            <w:r w:rsidRPr="00D521B3">
              <w:rPr>
                <w:sz w:val="16"/>
                <w:szCs w:val="16"/>
                <w:highlight w:val="yellow"/>
              </w:rPr>
              <w:t> </w:t>
            </w:r>
            <w:r w:rsidRPr="00D521B3">
              <w:rPr>
                <w:rFonts w:ascii="Arial" w:hAnsi="Arial" w:cs="Arial"/>
                <w:sz w:val="16"/>
                <w:szCs w:val="16"/>
                <w:highlight w:val="yellow"/>
                <w14:ligatures w14:val="none"/>
              </w:rPr>
              <w:t xml:space="preserve"> Begin to form lower-case letters in the correct direction, starting and finishing in the right place.</w:t>
            </w:r>
          </w:p>
          <w:p w:rsidR="0055325C" w:rsidRPr="00D521B3" w:rsidRDefault="0055325C" w:rsidP="00723720">
            <w:pPr>
              <w:widowControl w:val="0"/>
              <w:spacing w:after="0"/>
              <w:ind w:left="336" w:hanging="336"/>
              <w:rPr>
                <w:rFonts w:ascii="Arial" w:hAnsi="Arial" w:cs="Arial"/>
                <w:sz w:val="16"/>
                <w:szCs w:val="16"/>
                <w:highlight w:val="yellow"/>
                <w14:ligatures w14:val="none"/>
              </w:rPr>
            </w:pPr>
            <w:r w:rsidRPr="00D521B3">
              <w:rPr>
                <w:rFonts w:ascii="Symbol" w:hAnsi="Symbol"/>
                <w:sz w:val="16"/>
                <w:szCs w:val="16"/>
                <w:highlight w:val="yellow"/>
                <w:lang w:val="x-none"/>
              </w:rPr>
              <w:t></w:t>
            </w:r>
            <w:r w:rsidRPr="00D521B3">
              <w:rPr>
                <w:sz w:val="16"/>
                <w:szCs w:val="16"/>
                <w:highlight w:val="yellow"/>
              </w:rPr>
              <w:t> </w:t>
            </w:r>
            <w:r w:rsidRPr="00D521B3">
              <w:rPr>
                <w:rFonts w:ascii="Arial" w:hAnsi="Arial" w:cs="Arial"/>
                <w:sz w:val="16"/>
                <w:szCs w:val="16"/>
                <w:highlight w:val="yellow"/>
                <w14:ligatures w14:val="none"/>
              </w:rPr>
              <w:t xml:space="preserve">Form capital letters correctly. </w:t>
            </w:r>
          </w:p>
          <w:p w:rsidR="0055325C" w:rsidRPr="00D521B3" w:rsidRDefault="0055325C" w:rsidP="00723720">
            <w:pPr>
              <w:widowControl w:val="0"/>
              <w:spacing w:after="0"/>
              <w:ind w:left="336" w:hanging="336"/>
              <w:rPr>
                <w:rFonts w:ascii="Arial" w:hAnsi="Arial" w:cs="Arial"/>
                <w:sz w:val="16"/>
                <w:szCs w:val="16"/>
                <w14:ligatures w14:val="none"/>
              </w:rPr>
            </w:pPr>
            <w:r w:rsidRPr="00D521B3">
              <w:rPr>
                <w:rFonts w:ascii="Symbol" w:hAnsi="Symbol"/>
                <w:sz w:val="16"/>
                <w:szCs w:val="16"/>
                <w:highlight w:val="yellow"/>
                <w:lang w:val="x-none"/>
              </w:rPr>
              <w:t></w:t>
            </w:r>
            <w:r w:rsidRPr="00D521B3">
              <w:rPr>
                <w:sz w:val="16"/>
                <w:szCs w:val="16"/>
                <w:highlight w:val="yellow"/>
              </w:rPr>
              <w:t> </w:t>
            </w:r>
            <w:r w:rsidRPr="00D521B3">
              <w:rPr>
                <w:rFonts w:ascii="Arial" w:hAnsi="Arial" w:cs="Arial"/>
                <w:sz w:val="16"/>
                <w:szCs w:val="16"/>
                <w:highlight w:val="yellow"/>
                <w14:ligatures w14:val="none"/>
              </w:rPr>
              <w:t>Form digits 0-9.</w:t>
            </w:r>
          </w:p>
          <w:p w:rsidR="0055325C" w:rsidRPr="00D521B3" w:rsidRDefault="0055325C" w:rsidP="00723720">
            <w:pPr>
              <w:widowControl w:val="0"/>
              <w:spacing w:after="0"/>
              <w:ind w:left="336" w:hanging="336"/>
              <w:rPr>
                <w:rFonts w:ascii="Arial" w:hAnsi="Arial" w:cs="Arial"/>
                <w:sz w:val="16"/>
                <w:szCs w:val="16"/>
                <w14:ligatures w14:val="none"/>
              </w:rPr>
            </w:pPr>
            <w:r w:rsidRPr="00D521B3">
              <w:rPr>
                <w:rFonts w:ascii="Symbol" w:hAnsi="Symbol"/>
                <w:sz w:val="16"/>
                <w:szCs w:val="16"/>
                <w:lang w:val="x-none"/>
              </w:rPr>
              <w:t></w:t>
            </w:r>
            <w:r w:rsidRPr="00D521B3">
              <w:rPr>
                <w:sz w:val="16"/>
                <w:szCs w:val="16"/>
              </w:rPr>
              <w:t> </w:t>
            </w:r>
            <w:r w:rsidRPr="00D521B3">
              <w:rPr>
                <w:rFonts w:ascii="Arial" w:hAnsi="Arial" w:cs="Arial"/>
                <w:sz w:val="16"/>
                <w:szCs w:val="16"/>
                <w14:ligatures w14:val="none"/>
              </w:rPr>
              <w:t xml:space="preserve">Understand which letters belong to which handwriting ‘families’ (i.e. </w:t>
            </w:r>
            <w:proofErr w:type="gramStart"/>
            <w:r w:rsidRPr="00D521B3">
              <w:rPr>
                <w:rFonts w:ascii="Arial" w:hAnsi="Arial" w:cs="Arial"/>
                <w:sz w:val="16"/>
                <w:szCs w:val="16"/>
                <w14:ligatures w14:val="none"/>
              </w:rPr>
              <w:t>letters</w:t>
            </w:r>
            <w:proofErr w:type="gramEnd"/>
            <w:r w:rsidRPr="00D521B3">
              <w:rPr>
                <w:rFonts w:ascii="Arial" w:hAnsi="Arial" w:cs="Arial"/>
                <w:sz w:val="16"/>
                <w:szCs w:val="16"/>
                <w14:ligatures w14:val="none"/>
              </w:rPr>
              <w:t xml:space="preserve"> that are formed in similar ways) and to practise these. </w:t>
            </w:r>
          </w:p>
          <w:p w:rsidR="0055325C" w:rsidRPr="00D521B3" w:rsidRDefault="0055325C" w:rsidP="00723720">
            <w:pPr>
              <w:widowControl w:val="0"/>
              <w:spacing w:after="0"/>
              <w:rPr>
                <w:sz w:val="16"/>
                <w:szCs w:val="16"/>
                <w14:ligatures w14:val="none"/>
              </w:rPr>
            </w:pPr>
            <w:r w:rsidRPr="00D521B3">
              <w:rPr>
                <w:sz w:val="16"/>
                <w:szCs w:val="16"/>
                <w14:ligatures w14:val="none"/>
              </w:rPr>
              <w:t> </w:t>
            </w:r>
          </w:p>
          <w:p w:rsidR="0055325C" w:rsidRPr="00D521B3" w:rsidRDefault="0055325C" w:rsidP="00723720">
            <w:pPr>
              <w:spacing w:after="0"/>
              <w:rPr>
                <w:sz w:val="16"/>
                <w:szCs w:val="16"/>
              </w:rPr>
            </w:pPr>
          </w:p>
        </w:tc>
        <w:tc>
          <w:tcPr>
            <w:tcW w:w="5211" w:type="dxa"/>
          </w:tcPr>
          <w:p w:rsidR="0055325C" w:rsidRPr="00D521B3" w:rsidRDefault="0055325C" w:rsidP="00723720">
            <w:pPr>
              <w:spacing w:after="0" w:line="240" w:lineRule="auto"/>
              <w:rPr>
                <w:rFonts w:ascii="Times New Roman" w:hAnsi="Times New Roman" w:cs="Times New Roman"/>
                <w:color w:val="auto"/>
                <w:kern w:val="0"/>
                <w:sz w:val="16"/>
                <w:szCs w:val="16"/>
                <w14:ligatures w14:val="none"/>
                <w14:cntxtAlts w14:val="0"/>
              </w:rPr>
            </w:pPr>
            <w:r w:rsidRPr="00D521B3">
              <w:rPr>
                <w:rFonts w:ascii="Arial" w:hAnsi="Arial" w:cs="Arial"/>
                <w:b/>
                <w:bCs/>
                <w:sz w:val="16"/>
                <w:szCs w:val="16"/>
                <w14:ligatures w14:val="none"/>
              </w:rPr>
              <w:t xml:space="preserve">Grammatical knowledge: </w:t>
            </w:r>
          </w:p>
          <w:p w:rsidR="0055325C" w:rsidRPr="00D521B3" w:rsidRDefault="0055325C" w:rsidP="00723720">
            <w:pPr>
              <w:widowControl w:val="0"/>
              <w:spacing w:after="0"/>
              <w:ind w:left="384" w:hanging="384"/>
              <w:rPr>
                <w:rFonts w:ascii="Arial" w:hAnsi="Arial" w:cs="Arial"/>
                <w:sz w:val="16"/>
                <w:szCs w:val="16"/>
                <w:highlight w:val="yellow"/>
                <w14:ligatures w14:val="none"/>
              </w:rPr>
            </w:pPr>
            <w:r w:rsidRPr="00D521B3">
              <w:rPr>
                <w:rFonts w:ascii="Symbol" w:hAnsi="Symbol"/>
                <w:sz w:val="16"/>
                <w:szCs w:val="16"/>
                <w:highlight w:val="yellow"/>
                <w:lang w:val="x-none"/>
              </w:rPr>
              <w:t></w:t>
            </w:r>
            <w:r w:rsidRPr="00D521B3">
              <w:rPr>
                <w:sz w:val="16"/>
                <w:szCs w:val="16"/>
                <w:highlight w:val="yellow"/>
              </w:rPr>
              <w:t> </w:t>
            </w:r>
            <w:r w:rsidRPr="00D521B3">
              <w:rPr>
                <w:rFonts w:ascii="Arial" w:hAnsi="Arial" w:cs="Arial"/>
                <w:sz w:val="16"/>
                <w:szCs w:val="16"/>
                <w:highlight w:val="yellow"/>
                <w14:ligatures w14:val="none"/>
              </w:rPr>
              <w:t>Revision from Reception.</w:t>
            </w:r>
          </w:p>
          <w:p w:rsidR="0055325C" w:rsidRPr="00D521B3" w:rsidRDefault="0055325C" w:rsidP="00723720">
            <w:pPr>
              <w:widowControl w:val="0"/>
              <w:spacing w:after="0"/>
              <w:ind w:left="384" w:hanging="384"/>
              <w:rPr>
                <w:rFonts w:ascii="Arial" w:hAnsi="Arial" w:cs="Arial"/>
                <w:sz w:val="16"/>
                <w:szCs w:val="16"/>
                <w:highlight w:val="yellow"/>
                <w14:ligatures w14:val="none"/>
              </w:rPr>
            </w:pPr>
            <w:r w:rsidRPr="00D521B3">
              <w:rPr>
                <w:rFonts w:ascii="Symbol" w:hAnsi="Symbol"/>
                <w:sz w:val="16"/>
                <w:szCs w:val="16"/>
                <w:highlight w:val="yellow"/>
                <w:lang w:val="x-none"/>
              </w:rPr>
              <w:t></w:t>
            </w:r>
            <w:r w:rsidRPr="00D521B3">
              <w:rPr>
                <w:sz w:val="16"/>
                <w:szCs w:val="16"/>
                <w:highlight w:val="yellow"/>
              </w:rPr>
              <w:t> </w:t>
            </w:r>
            <w:r w:rsidRPr="00D521B3">
              <w:rPr>
                <w:rFonts w:ascii="Arial" w:hAnsi="Arial" w:cs="Arial"/>
                <w:sz w:val="16"/>
                <w:szCs w:val="16"/>
                <w:highlight w:val="yellow"/>
                <w14:ligatures w14:val="none"/>
              </w:rPr>
              <w:t xml:space="preserve">Separate words with spaces. </w:t>
            </w:r>
          </w:p>
          <w:p w:rsidR="0055325C" w:rsidRPr="00D521B3" w:rsidRDefault="0055325C" w:rsidP="00723720">
            <w:pPr>
              <w:widowControl w:val="0"/>
              <w:spacing w:after="0"/>
              <w:ind w:left="384" w:hanging="384"/>
              <w:rPr>
                <w:rFonts w:ascii="Arial" w:hAnsi="Arial" w:cs="Arial"/>
                <w:sz w:val="16"/>
                <w:szCs w:val="16"/>
                <w:highlight w:val="yellow"/>
                <w14:ligatures w14:val="none"/>
              </w:rPr>
            </w:pPr>
            <w:r w:rsidRPr="00D521B3">
              <w:rPr>
                <w:rFonts w:ascii="Symbol" w:hAnsi="Symbol"/>
                <w:sz w:val="16"/>
                <w:szCs w:val="16"/>
                <w:highlight w:val="yellow"/>
                <w:lang w:val="x-none"/>
              </w:rPr>
              <w:t></w:t>
            </w:r>
            <w:r w:rsidRPr="00D521B3">
              <w:rPr>
                <w:sz w:val="16"/>
                <w:szCs w:val="16"/>
                <w:highlight w:val="yellow"/>
              </w:rPr>
              <w:t> </w:t>
            </w:r>
            <w:r w:rsidRPr="00D521B3">
              <w:rPr>
                <w:rFonts w:ascii="Arial" w:hAnsi="Arial" w:cs="Arial"/>
                <w:sz w:val="16"/>
                <w:szCs w:val="16"/>
                <w:highlight w:val="yellow"/>
                <w14:ligatures w14:val="none"/>
              </w:rPr>
              <w:t xml:space="preserve">Use a capital letter for names of people, places, the days of the week, and the personal pronoun 'I'. </w:t>
            </w:r>
          </w:p>
          <w:p w:rsidR="0055325C" w:rsidRPr="00D521B3" w:rsidRDefault="0055325C" w:rsidP="00723720">
            <w:pPr>
              <w:widowControl w:val="0"/>
              <w:spacing w:after="0"/>
              <w:ind w:left="384" w:hanging="384"/>
              <w:rPr>
                <w:rFonts w:ascii="Arial" w:hAnsi="Arial" w:cs="Arial"/>
                <w:sz w:val="16"/>
                <w:szCs w:val="16"/>
                <w14:ligatures w14:val="none"/>
              </w:rPr>
            </w:pPr>
            <w:r w:rsidRPr="00D521B3">
              <w:rPr>
                <w:rFonts w:ascii="Symbol" w:hAnsi="Symbol"/>
                <w:sz w:val="16"/>
                <w:szCs w:val="16"/>
                <w:highlight w:val="yellow"/>
                <w:lang w:val="x-none"/>
              </w:rPr>
              <w:t></w:t>
            </w:r>
            <w:r w:rsidRPr="00D521B3">
              <w:rPr>
                <w:sz w:val="16"/>
                <w:szCs w:val="16"/>
                <w:highlight w:val="yellow"/>
              </w:rPr>
              <w:t> </w:t>
            </w:r>
            <w:r w:rsidRPr="00D521B3">
              <w:rPr>
                <w:rFonts w:ascii="Arial" w:hAnsi="Arial" w:cs="Arial"/>
                <w:sz w:val="16"/>
                <w:szCs w:val="16"/>
                <w:highlight w:val="yellow"/>
                <w14:ligatures w14:val="none"/>
              </w:rPr>
              <w:t xml:space="preserve"> Introduction to capital letters, full stops</w:t>
            </w:r>
            <w:r w:rsidRPr="00D521B3">
              <w:rPr>
                <w:rFonts w:ascii="Arial" w:hAnsi="Arial" w:cs="Arial"/>
                <w:sz w:val="16"/>
                <w:szCs w:val="16"/>
                <w14:ligatures w14:val="none"/>
              </w:rPr>
              <w:t xml:space="preserve">, question marks and exclamation marks to demarcate sentences. </w:t>
            </w:r>
          </w:p>
          <w:p w:rsidR="0055325C" w:rsidRPr="00D521B3" w:rsidRDefault="0055325C" w:rsidP="00723720">
            <w:pPr>
              <w:widowControl w:val="0"/>
              <w:spacing w:after="0"/>
              <w:ind w:left="459"/>
              <w:rPr>
                <w:rFonts w:ascii="Arial" w:hAnsi="Arial" w:cs="Arial"/>
                <w:sz w:val="16"/>
                <w:szCs w:val="16"/>
                <w14:ligatures w14:val="none"/>
              </w:rPr>
            </w:pPr>
            <w:proofErr w:type="gramStart"/>
            <w:r w:rsidRPr="00D521B3">
              <w:rPr>
                <w:rFonts w:ascii="Arial" w:hAnsi="Arial" w:cs="Arial"/>
                <w:sz w:val="16"/>
                <w:szCs w:val="16"/>
                <w14:ligatures w14:val="none"/>
              </w:rPr>
              <w:t>o</w:t>
            </w:r>
            <w:proofErr w:type="gramEnd"/>
            <w:r w:rsidRPr="00D521B3">
              <w:rPr>
                <w:rFonts w:ascii="Arial" w:hAnsi="Arial" w:cs="Arial"/>
                <w:sz w:val="16"/>
                <w:szCs w:val="16"/>
                <w14:ligatures w14:val="none"/>
              </w:rPr>
              <w:t xml:space="preserve"> Some correct use of question marks. </w:t>
            </w:r>
          </w:p>
          <w:p w:rsidR="0055325C" w:rsidRPr="00D521B3" w:rsidRDefault="0055325C" w:rsidP="00723720">
            <w:pPr>
              <w:widowControl w:val="0"/>
              <w:spacing w:after="0"/>
              <w:ind w:left="459"/>
              <w:rPr>
                <w:rFonts w:ascii="Arial" w:hAnsi="Arial" w:cs="Arial"/>
                <w:sz w:val="16"/>
                <w:szCs w:val="16"/>
                <w14:ligatures w14:val="none"/>
              </w:rPr>
            </w:pPr>
            <w:proofErr w:type="gramStart"/>
            <w:r w:rsidRPr="00D521B3">
              <w:rPr>
                <w:rFonts w:ascii="Arial" w:hAnsi="Arial" w:cs="Arial"/>
                <w:sz w:val="16"/>
                <w:szCs w:val="16"/>
                <w14:ligatures w14:val="none"/>
              </w:rPr>
              <w:t>o</w:t>
            </w:r>
            <w:proofErr w:type="gramEnd"/>
            <w:r w:rsidRPr="00D521B3">
              <w:rPr>
                <w:rFonts w:ascii="Arial" w:hAnsi="Arial" w:cs="Arial"/>
                <w:sz w:val="16"/>
                <w:szCs w:val="16"/>
                <w14:ligatures w14:val="none"/>
              </w:rPr>
              <w:t xml:space="preserve"> Some correct use of exclamation marks. </w:t>
            </w:r>
          </w:p>
          <w:p w:rsidR="0055325C" w:rsidRPr="00D521B3" w:rsidRDefault="0055325C" w:rsidP="00723720">
            <w:pPr>
              <w:widowControl w:val="0"/>
              <w:spacing w:after="0"/>
              <w:ind w:left="459"/>
              <w:rPr>
                <w:rFonts w:ascii="Arial" w:hAnsi="Arial" w:cs="Arial"/>
                <w:sz w:val="16"/>
                <w:szCs w:val="16"/>
                <w:highlight w:val="yellow"/>
                <w14:ligatures w14:val="none"/>
              </w:rPr>
            </w:pPr>
            <w:proofErr w:type="gramStart"/>
            <w:r w:rsidRPr="00D521B3">
              <w:rPr>
                <w:rFonts w:ascii="Arial" w:hAnsi="Arial" w:cs="Arial"/>
                <w:sz w:val="16"/>
                <w:szCs w:val="16"/>
                <w:highlight w:val="yellow"/>
                <w14:ligatures w14:val="none"/>
              </w:rPr>
              <w:t>o</w:t>
            </w:r>
            <w:proofErr w:type="gramEnd"/>
            <w:r w:rsidRPr="00D521B3">
              <w:rPr>
                <w:rFonts w:ascii="Arial" w:hAnsi="Arial" w:cs="Arial"/>
                <w:sz w:val="16"/>
                <w:szCs w:val="16"/>
                <w:highlight w:val="yellow"/>
                <w14:ligatures w14:val="none"/>
              </w:rPr>
              <w:t xml:space="preserve"> Beginning to punctuate sentences using a capital letter and a full stop. </w:t>
            </w:r>
          </w:p>
          <w:p w:rsidR="0055325C" w:rsidRPr="00D521B3" w:rsidRDefault="0055325C" w:rsidP="00723720">
            <w:pPr>
              <w:widowControl w:val="0"/>
              <w:spacing w:after="0"/>
              <w:ind w:left="432" w:hanging="432"/>
              <w:rPr>
                <w:rFonts w:ascii="Arial" w:hAnsi="Arial" w:cs="Arial"/>
                <w:sz w:val="16"/>
                <w:szCs w:val="16"/>
                <w14:ligatures w14:val="none"/>
              </w:rPr>
            </w:pPr>
            <w:r w:rsidRPr="00D521B3">
              <w:rPr>
                <w:rFonts w:ascii="Symbol" w:hAnsi="Symbol"/>
                <w:sz w:val="16"/>
                <w:szCs w:val="16"/>
                <w:highlight w:val="yellow"/>
                <w:lang w:val="x-none"/>
              </w:rPr>
              <w:t></w:t>
            </w:r>
            <w:r w:rsidRPr="00D521B3">
              <w:rPr>
                <w:sz w:val="16"/>
                <w:szCs w:val="16"/>
                <w:highlight w:val="yellow"/>
              </w:rPr>
              <w:t> </w:t>
            </w:r>
            <w:r w:rsidRPr="00D521B3">
              <w:rPr>
                <w:rFonts w:ascii="Arial" w:hAnsi="Arial" w:cs="Arial"/>
                <w:sz w:val="16"/>
                <w:szCs w:val="16"/>
                <w:highlight w:val="yellow"/>
                <w14:ligatures w14:val="none"/>
              </w:rPr>
              <w:t>Know how words can combine to make sentences.</w:t>
            </w:r>
            <w:r w:rsidRPr="00D521B3">
              <w:rPr>
                <w:rFonts w:ascii="Arial" w:hAnsi="Arial" w:cs="Arial"/>
                <w:sz w:val="16"/>
                <w:szCs w:val="16"/>
                <w14:ligatures w14:val="none"/>
              </w:rPr>
              <w:t xml:space="preserve"> </w:t>
            </w:r>
          </w:p>
          <w:p w:rsidR="0055325C" w:rsidRPr="00D521B3" w:rsidRDefault="0055325C" w:rsidP="00723720">
            <w:pPr>
              <w:widowControl w:val="0"/>
              <w:spacing w:after="0"/>
              <w:ind w:left="432" w:hanging="432"/>
              <w:rPr>
                <w:rFonts w:ascii="Arial" w:hAnsi="Arial" w:cs="Arial"/>
                <w:sz w:val="16"/>
                <w:szCs w:val="16"/>
                <w14:ligatures w14:val="none"/>
              </w:rPr>
            </w:pPr>
            <w:r w:rsidRPr="00D521B3">
              <w:rPr>
                <w:rFonts w:ascii="Symbol" w:hAnsi="Symbol"/>
                <w:sz w:val="16"/>
                <w:szCs w:val="16"/>
                <w:lang w:val="x-none"/>
              </w:rPr>
              <w:t></w:t>
            </w:r>
            <w:r w:rsidRPr="00D521B3">
              <w:rPr>
                <w:sz w:val="16"/>
                <w:szCs w:val="16"/>
              </w:rPr>
              <w:t> </w:t>
            </w:r>
            <w:r w:rsidRPr="00D521B3">
              <w:rPr>
                <w:rFonts w:ascii="Arial" w:hAnsi="Arial" w:cs="Arial"/>
                <w:sz w:val="16"/>
                <w:szCs w:val="16"/>
                <w14:ligatures w14:val="none"/>
              </w:rPr>
              <w:t xml:space="preserve">Joining words and joining clauses using and. </w:t>
            </w:r>
          </w:p>
          <w:p w:rsidR="0055325C" w:rsidRPr="00D521B3" w:rsidRDefault="0055325C" w:rsidP="00723720">
            <w:pPr>
              <w:widowControl w:val="0"/>
              <w:spacing w:after="0"/>
              <w:ind w:left="432" w:hanging="432"/>
              <w:rPr>
                <w:rFonts w:ascii="Arial" w:hAnsi="Arial" w:cs="Arial"/>
                <w:sz w:val="16"/>
                <w:szCs w:val="16"/>
                <w14:ligatures w14:val="none"/>
              </w:rPr>
            </w:pPr>
            <w:r w:rsidRPr="00D521B3">
              <w:rPr>
                <w:rFonts w:ascii="Symbol" w:hAnsi="Symbol"/>
                <w:sz w:val="16"/>
                <w:szCs w:val="16"/>
                <w:highlight w:val="yellow"/>
                <w:lang w:val="x-none"/>
              </w:rPr>
              <w:t></w:t>
            </w:r>
            <w:r w:rsidRPr="00D521B3">
              <w:rPr>
                <w:sz w:val="16"/>
                <w:szCs w:val="16"/>
                <w:highlight w:val="yellow"/>
              </w:rPr>
              <w:t> </w:t>
            </w:r>
            <w:r w:rsidRPr="00D521B3">
              <w:rPr>
                <w:rFonts w:ascii="Arial" w:hAnsi="Arial" w:cs="Arial"/>
                <w:sz w:val="16"/>
                <w:szCs w:val="16"/>
                <w:highlight w:val="yellow"/>
                <w14:ligatures w14:val="none"/>
              </w:rPr>
              <w:t>Capital letters for names and for the personal pronoun ‘I’.</w:t>
            </w:r>
            <w:r w:rsidRPr="00D521B3">
              <w:rPr>
                <w:rFonts w:ascii="Arial" w:hAnsi="Arial" w:cs="Arial"/>
                <w:sz w:val="16"/>
                <w:szCs w:val="16"/>
                <w14:ligatures w14:val="none"/>
              </w:rPr>
              <w:t xml:space="preserve"> </w:t>
            </w:r>
          </w:p>
          <w:p w:rsidR="0055325C" w:rsidRPr="00D521B3" w:rsidRDefault="0055325C" w:rsidP="00723720">
            <w:pPr>
              <w:widowControl w:val="0"/>
              <w:spacing w:after="0"/>
              <w:rPr>
                <w:rFonts w:ascii="Arial" w:hAnsi="Arial" w:cs="Arial"/>
                <w:sz w:val="16"/>
                <w:szCs w:val="16"/>
                <w14:ligatures w14:val="none"/>
              </w:rPr>
            </w:pPr>
            <w:r w:rsidRPr="00D521B3">
              <w:rPr>
                <w:rFonts w:ascii="Arial" w:hAnsi="Arial" w:cs="Arial"/>
                <w:b/>
                <w:bCs/>
                <w:sz w:val="16"/>
                <w:szCs w:val="16"/>
                <w14:ligatures w14:val="none"/>
              </w:rPr>
              <w:t>Grammatical terminology:</w:t>
            </w:r>
            <w:r w:rsidRPr="00D521B3">
              <w:rPr>
                <w:rFonts w:ascii="Arial" w:hAnsi="Arial" w:cs="Arial"/>
                <w:sz w:val="16"/>
                <w:szCs w:val="16"/>
                <w14:ligatures w14:val="none"/>
              </w:rPr>
              <w:t xml:space="preserve"> </w:t>
            </w:r>
          </w:p>
          <w:p w:rsidR="0055325C" w:rsidRPr="00D521B3" w:rsidRDefault="0055325C" w:rsidP="00723720">
            <w:pPr>
              <w:widowControl w:val="0"/>
              <w:spacing w:after="0"/>
              <w:ind w:left="432" w:hanging="432"/>
              <w:rPr>
                <w:rFonts w:ascii="Arial" w:hAnsi="Arial" w:cs="Arial"/>
                <w:sz w:val="16"/>
                <w:szCs w:val="16"/>
                <w:highlight w:val="yellow"/>
                <w14:ligatures w14:val="none"/>
              </w:rPr>
            </w:pPr>
            <w:r w:rsidRPr="00D521B3">
              <w:rPr>
                <w:rFonts w:ascii="Symbol" w:hAnsi="Symbol"/>
                <w:sz w:val="16"/>
                <w:szCs w:val="16"/>
                <w:highlight w:val="yellow"/>
                <w:lang w:val="x-none"/>
              </w:rPr>
              <w:t></w:t>
            </w:r>
            <w:r w:rsidRPr="00D521B3">
              <w:rPr>
                <w:sz w:val="16"/>
                <w:szCs w:val="16"/>
                <w:highlight w:val="yellow"/>
              </w:rPr>
              <w:t> </w:t>
            </w:r>
            <w:r w:rsidRPr="00D521B3">
              <w:rPr>
                <w:rFonts w:ascii="Arial" w:hAnsi="Arial" w:cs="Arial"/>
                <w:sz w:val="16"/>
                <w:szCs w:val="16"/>
                <w:highlight w:val="yellow"/>
                <w14:ligatures w14:val="none"/>
              </w:rPr>
              <w:t>Letter</w:t>
            </w:r>
          </w:p>
          <w:p w:rsidR="0055325C" w:rsidRPr="00D521B3" w:rsidRDefault="0055325C" w:rsidP="00723720">
            <w:pPr>
              <w:widowControl w:val="0"/>
              <w:spacing w:after="0"/>
              <w:ind w:left="432" w:hanging="432"/>
              <w:rPr>
                <w:rFonts w:ascii="Arial" w:hAnsi="Arial" w:cs="Arial"/>
                <w:sz w:val="16"/>
                <w:szCs w:val="16"/>
                <w:highlight w:val="yellow"/>
                <w14:ligatures w14:val="none"/>
              </w:rPr>
            </w:pPr>
            <w:r w:rsidRPr="00D521B3">
              <w:rPr>
                <w:rFonts w:ascii="Symbol" w:hAnsi="Symbol"/>
                <w:sz w:val="16"/>
                <w:szCs w:val="16"/>
                <w:highlight w:val="yellow"/>
                <w:lang w:val="x-none"/>
              </w:rPr>
              <w:t></w:t>
            </w:r>
            <w:r w:rsidRPr="00D521B3">
              <w:rPr>
                <w:sz w:val="16"/>
                <w:szCs w:val="16"/>
                <w:highlight w:val="yellow"/>
              </w:rPr>
              <w:t> </w:t>
            </w:r>
            <w:r w:rsidRPr="00D521B3">
              <w:rPr>
                <w:rFonts w:ascii="Arial" w:hAnsi="Arial" w:cs="Arial"/>
                <w:sz w:val="16"/>
                <w:szCs w:val="16"/>
                <w:highlight w:val="yellow"/>
                <w14:ligatures w14:val="none"/>
              </w:rPr>
              <w:t>Word</w:t>
            </w:r>
          </w:p>
          <w:p w:rsidR="0055325C" w:rsidRPr="00D521B3" w:rsidRDefault="0055325C" w:rsidP="00723720">
            <w:pPr>
              <w:widowControl w:val="0"/>
              <w:spacing w:after="0"/>
              <w:ind w:left="432" w:hanging="432"/>
              <w:rPr>
                <w:rFonts w:ascii="Arial" w:hAnsi="Arial" w:cs="Arial"/>
                <w:sz w:val="16"/>
                <w:szCs w:val="16"/>
                <w:highlight w:val="yellow"/>
                <w14:ligatures w14:val="none"/>
              </w:rPr>
            </w:pPr>
            <w:r w:rsidRPr="00D521B3">
              <w:rPr>
                <w:rFonts w:ascii="Symbol" w:hAnsi="Symbol"/>
                <w:sz w:val="16"/>
                <w:szCs w:val="16"/>
                <w:highlight w:val="yellow"/>
                <w:lang w:val="x-none"/>
              </w:rPr>
              <w:t></w:t>
            </w:r>
            <w:r w:rsidRPr="00D521B3">
              <w:rPr>
                <w:sz w:val="16"/>
                <w:szCs w:val="16"/>
                <w:highlight w:val="yellow"/>
              </w:rPr>
              <w:t> </w:t>
            </w:r>
            <w:r w:rsidRPr="00D521B3">
              <w:rPr>
                <w:rFonts w:ascii="Arial" w:hAnsi="Arial" w:cs="Arial"/>
                <w:sz w:val="16"/>
                <w:szCs w:val="16"/>
                <w:highlight w:val="yellow"/>
                <w14:ligatures w14:val="none"/>
              </w:rPr>
              <w:t>Sentence</w:t>
            </w:r>
          </w:p>
          <w:p w:rsidR="0055325C" w:rsidRPr="00D521B3" w:rsidRDefault="0055325C" w:rsidP="002A620B">
            <w:pPr>
              <w:widowControl w:val="0"/>
              <w:spacing w:after="0"/>
              <w:ind w:left="283" w:hanging="432"/>
              <w:rPr>
                <w:rFonts w:ascii="Arial" w:hAnsi="Arial" w:cs="Arial"/>
                <w:sz w:val="16"/>
                <w:szCs w:val="16"/>
                <w14:ligatures w14:val="none"/>
              </w:rPr>
            </w:pPr>
            <w:r w:rsidRPr="00D521B3">
              <w:rPr>
                <w:rFonts w:ascii="Symbol" w:hAnsi="Symbol"/>
                <w:sz w:val="16"/>
                <w:szCs w:val="16"/>
                <w:highlight w:val="yellow"/>
                <w:lang w:val="x-none"/>
              </w:rPr>
              <w:t></w:t>
            </w:r>
            <w:r w:rsidRPr="00D521B3">
              <w:rPr>
                <w:sz w:val="16"/>
                <w:szCs w:val="16"/>
                <w:highlight w:val="yellow"/>
              </w:rPr>
              <w:t> </w:t>
            </w:r>
            <w:r w:rsidRPr="00D521B3">
              <w:rPr>
                <w:rFonts w:ascii="Arial" w:hAnsi="Arial" w:cs="Arial"/>
                <w:sz w:val="16"/>
                <w:szCs w:val="16"/>
                <w:highlight w:val="yellow"/>
                <w14:ligatures w14:val="none"/>
              </w:rPr>
              <w:t>Capital letter</w:t>
            </w:r>
          </w:p>
          <w:p w:rsidR="0055325C" w:rsidRPr="00D521B3" w:rsidRDefault="0055325C" w:rsidP="00723720">
            <w:pPr>
              <w:widowControl w:val="0"/>
              <w:spacing w:after="0"/>
              <w:ind w:left="432" w:hanging="432"/>
              <w:rPr>
                <w:rFonts w:ascii="Arial" w:hAnsi="Arial" w:cs="Arial"/>
                <w:sz w:val="16"/>
                <w:szCs w:val="16"/>
                <w14:ligatures w14:val="none"/>
              </w:rPr>
            </w:pPr>
            <w:r w:rsidRPr="00D521B3">
              <w:rPr>
                <w:rFonts w:ascii="Symbol" w:hAnsi="Symbol"/>
                <w:sz w:val="16"/>
                <w:szCs w:val="16"/>
                <w:lang w:val="x-none"/>
              </w:rPr>
              <w:t></w:t>
            </w:r>
            <w:r w:rsidRPr="00D521B3">
              <w:rPr>
                <w:sz w:val="16"/>
                <w:szCs w:val="16"/>
              </w:rPr>
              <w:t> </w:t>
            </w:r>
            <w:r w:rsidRPr="00D521B3">
              <w:rPr>
                <w:rFonts w:ascii="Arial" w:hAnsi="Arial" w:cs="Arial"/>
                <w:sz w:val="16"/>
                <w:szCs w:val="16"/>
                <w14:ligatures w14:val="none"/>
              </w:rPr>
              <w:t>Singular</w:t>
            </w:r>
          </w:p>
          <w:p w:rsidR="0055325C" w:rsidRPr="00D521B3" w:rsidRDefault="0055325C" w:rsidP="00723720">
            <w:pPr>
              <w:widowControl w:val="0"/>
              <w:spacing w:after="0"/>
              <w:ind w:left="432" w:hanging="432"/>
              <w:rPr>
                <w:rFonts w:ascii="Arial" w:hAnsi="Arial" w:cs="Arial"/>
                <w:sz w:val="16"/>
                <w:szCs w:val="16"/>
                <w14:ligatures w14:val="none"/>
              </w:rPr>
            </w:pPr>
            <w:r w:rsidRPr="00D521B3">
              <w:rPr>
                <w:rFonts w:ascii="Symbol" w:hAnsi="Symbol"/>
                <w:sz w:val="16"/>
                <w:szCs w:val="16"/>
                <w:lang w:val="x-none"/>
              </w:rPr>
              <w:t></w:t>
            </w:r>
            <w:r w:rsidRPr="00D521B3">
              <w:rPr>
                <w:sz w:val="16"/>
                <w:szCs w:val="16"/>
              </w:rPr>
              <w:t> </w:t>
            </w:r>
            <w:r w:rsidRPr="00D521B3">
              <w:rPr>
                <w:rFonts w:ascii="Arial" w:hAnsi="Arial" w:cs="Arial"/>
                <w:sz w:val="16"/>
                <w:szCs w:val="16"/>
                <w14:ligatures w14:val="none"/>
              </w:rPr>
              <w:t>Plural</w:t>
            </w:r>
          </w:p>
          <w:p w:rsidR="0055325C" w:rsidRPr="00D521B3" w:rsidRDefault="0055325C" w:rsidP="00723720">
            <w:pPr>
              <w:widowControl w:val="0"/>
              <w:spacing w:after="0"/>
              <w:ind w:left="432" w:hanging="432"/>
              <w:rPr>
                <w:rFonts w:ascii="Arial" w:hAnsi="Arial" w:cs="Arial"/>
                <w:sz w:val="16"/>
                <w:szCs w:val="16"/>
                <w:highlight w:val="yellow"/>
                <w14:ligatures w14:val="none"/>
              </w:rPr>
            </w:pPr>
            <w:r w:rsidRPr="00D521B3">
              <w:rPr>
                <w:rFonts w:ascii="Symbol" w:hAnsi="Symbol"/>
                <w:sz w:val="16"/>
                <w:szCs w:val="16"/>
                <w:highlight w:val="yellow"/>
                <w:lang w:val="x-none"/>
              </w:rPr>
              <w:t></w:t>
            </w:r>
            <w:r w:rsidRPr="00D521B3">
              <w:rPr>
                <w:sz w:val="16"/>
                <w:szCs w:val="16"/>
                <w:highlight w:val="yellow"/>
              </w:rPr>
              <w:t> </w:t>
            </w:r>
            <w:r w:rsidRPr="00D521B3">
              <w:rPr>
                <w:rFonts w:ascii="Arial" w:hAnsi="Arial" w:cs="Arial"/>
                <w:sz w:val="16"/>
                <w:szCs w:val="16"/>
                <w:highlight w:val="yellow"/>
                <w14:ligatures w14:val="none"/>
              </w:rPr>
              <w:t>Punctuation</w:t>
            </w:r>
          </w:p>
          <w:p w:rsidR="0055325C" w:rsidRPr="00D521B3" w:rsidRDefault="0055325C" w:rsidP="00723720">
            <w:pPr>
              <w:widowControl w:val="0"/>
              <w:spacing w:after="0"/>
              <w:ind w:left="432" w:hanging="432"/>
              <w:rPr>
                <w:rFonts w:ascii="Arial" w:hAnsi="Arial" w:cs="Arial"/>
                <w:sz w:val="16"/>
                <w:szCs w:val="16"/>
                <w14:ligatures w14:val="none"/>
              </w:rPr>
            </w:pPr>
            <w:r w:rsidRPr="00D521B3">
              <w:rPr>
                <w:rFonts w:ascii="Symbol" w:hAnsi="Symbol"/>
                <w:sz w:val="16"/>
                <w:szCs w:val="16"/>
                <w:highlight w:val="yellow"/>
                <w:lang w:val="x-none"/>
              </w:rPr>
              <w:t></w:t>
            </w:r>
            <w:r w:rsidRPr="00D521B3">
              <w:rPr>
                <w:sz w:val="16"/>
                <w:szCs w:val="16"/>
                <w:highlight w:val="yellow"/>
              </w:rPr>
              <w:t> </w:t>
            </w:r>
            <w:r w:rsidRPr="00D521B3">
              <w:rPr>
                <w:rFonts w:ascii="Arial" w:hAnsi="Arial" w:cs="Arial"/>
                <w:sz w:val="16"/>
                <w:szCs w:val="16"/>
                <w:highlight w:val="yellow"/>
                <w14:ligatures w14:val="none"/>
              </w:rPr>
              <w:t>Full stop</w:t>
            </w:r>
            <w:r w:rsidRPr="00D521B3">
              <w:rPr>
                <w:rFonts w:ascii="Arial" w:hAnsi="Arial" w:cs="Arial"/>
                <w:sz w:val="16"/>
                <w:szCs w:val="16"/>
                <w14:ligatures w14:val="none"/>
              </w:rPr>
              <w:t xml:space="preserve"> </w:t>
            </w:r>
          </w:p>
          <w:p w:rsidR="0055325C" w:rsidRPr="00D521B3" w:rsidRDefault="0055325C" w:rsidP="00723720">
            <w:pPr>
              <w:widowControl w:val="0"/>
              <w:spacing w:after="0"/>
              <w:ind w:left="432" w:hanging="432"/>
              <w:rPr>
                <w:rFonts w:ascii="Arial" w:hAnsi="Arial" w:cs="Arial"/>
                <w:sz w:val="16"/>
                <w:szCs w:val="16"/>
                <w14:ligatures w14:val="none"/>
              </w:rPr>
            </w:pPr>
            <w:r w:rsidRPr="00D521B3">
              <w:rPr>
                <w:rFonts w:ascii="Symbol" w:hAnsi="Symbol"/>
                <w:sz w:val="16"/>
                <w:szCs w:val="16"/>
                <w:lang w:val="x-none"/>
              </w:rPr>
              <w:t></w:t>
            </w:r>
            <w:r w:rsidRPr="00D521B3">
              <w:rPr>
                <w:sz w:val="16"/>
                <w:szCs w:val="16"/>
              </w:rPr>
              <w:t> </w:t>
            </w:r>
            <w:r w:rsidRPr="00D521B3">
              <w:rPr>
                <w:rFonts w:ascii="Arial" w:hAnsi="Arial" w:cs="Arial"/>
                <w:sz w:val="16"/>
                <w:szCs w:val="16"/>
                <w14:ligatures w14:val="none"/>
              </w:rPr>
              <w:t>Question mark</w:t>
            </w:r>
          </w:p>
          <w:p w:rsidR="0055325C" w:rsidRPr="00D521B3" w:rsidRDefault="0055325C" w:rsidP="00723720">
            <w:pPr>
              <w:widowControl w:val="0"/>
              <w:spacing w:after="0"/>
              <w:ind w:left="432" w:hanging="432"/>
              <w:rPr>
                <w:rFonts w:ascii="Arial" w:hAnsi="Arial" w:cs="Arial"/>
                <w:sz w:val="16"/>
                <w:szCs w:val="16"/>
                <w14:ligatures w14:val="none"/>
              </w:rPr>
            </w:pPr>
            <w:r w:rsidRPr="00D521B3">
              <w:rPr>
                <w:rFonts w:ascii="Symbol" w:hAnsi="Symbol"/>
                <w:sz w:val="16"/>
                <w:szCs w:val="16"/>
                <w:lang w:val="x-none"/>
              </w:rPr>
              <w:t></w:t>
            </w:r>
            <w:r w:rsidRPr="00D521B3">
              <w:rPr>
                <w:sz w:val="16"/>
                <w:szCs w:val="16"/>
              </w:rPr>
              <w:t> </w:t>
            </w:r>
            <w:r w:rsidRPr="00D521B3">
              <w:rPr>
                <w:rFonts w:ascii="Arial" w:hAnsi="Arial" w:cs="Arial"/>
                <w:sz w:val="16"/>
                <w:szCs w:val="16"/>
                <w14:ligatures w14:val="none"/>
              </w:rPr>
              <w:t>Exclamation mark</w:t>
            </w:r>
          </w:p>
          <w:p w:rsidR="0055325C" w:rsidRPr="00D521B3" w:rsidRDefault="0055325C" w:rsidP="00723720">
            <w:pPr>
              <w:widowControl w:val="0"/>
              <w:spacing w:after="0"/>
              <w:ind w:left="432" w:hanging="432"/>
              <w:rPr>
                <w:rFonts w:ascii="Arial" w:hAnsi="Arial" w:cs="Arial"/>
                <w:sz w:val="16"/>
                <w:szCs w:val="16"/>
                <w:highlight w:val="yellow"/>
                <w14:ligatures w14:val="none"/>
              </w:rPr>
            </w:pPr>
            <w:r w:rsidRPr="00D521B3">
              <w:rPr>
                <w:rFonts w:ascii="Symbol" w:hAnsi="Symbol"/>
                <w:sz w:val="16"/>
                <w:szCs w:val="16"/>
                <w:highlight w:val="yellow"/>
                <w:lang w:val="x-none"/>
              </w:rPr>
              <w:t></w:t>
            </w:r>
            <w:r w:rsidRPr="00D521B3">
              <w:rPr>
                <w:sz w:val="16"/>
                <w:szCs w:val="16"/>
                <w:highlight w:val="yellow"/>
              </w:rPr>
              <w:t> </w:t>
            </w:r>
            <w:r w:rsidRPr="00D521B3">
              <w:rPr>
                <w:rFonts w:ascii="Arial" w:hAnsi="Arial" w:cs="Arial"/>
                <w:sz w:val="16"/>
                <w:szCs w:val="16"/>
                <w:highlight w:val="yellow"/>
                <w14:ligatures w14:val="none"/>
              </w:rPr>
              <w:t>Noun</w:t>
            </w:r>
          </w:p>
          <w:p w:rsidR="0055325C" w:rsidRPr="00D521B3" w:rsidRDefault="0055325C" w:rsidP="00723720">
            <w:pPr>
              <w:spacing w:after="0"/>
              <w:rPr>
                <w:sz w:val="16"/>
                <w:szCs w:val="16"/>
              </w:rPr>
            </w:pPr>
            <w:r w:rsidRPr="00D521B3">
              <w:rPr>
                <w:rFonts w:ascii="Symbol" w:hAnsi="Symbol"/>
                <w:sz w:val="16"/>
                <w:szCs w:val="16"/>
                <w:highlight w:val="yellow"/>
                <w:lang w:val="x-none"/>
              </w:rPr>
              <w:t></w:t>
            </w:r>
            <w:r w:rsidRPr="00D521B3">
              <w:rPr>
                <w:sz w:val="16"/>
                <w:szCs w:val="16"/>
                <w:highlight w:val="yellow"/>
              </w:rPr>
              <w:t> </w:t>
            </w:r>
            <w:r w:rsidRPr="00D521B3">
              <w:rPr>
                <w:rFonts w:ascii="Arial" w:hAnsi="Arial" w:cs="Arial"/>
                <w:sz w:val="16"/>
                <w:szCs w:val="16"/>
                <w:highlight w:val="yellow"/>
                <w14:ligatures w14:val="none"/>
              </w:rPr>
              <w:t>Verb</w:t>
            </w:r>
            <w:r w:rsidRPr="00D521B3">
              <w:rPr>
                <w:rFonts w:ascii="Arial" w:hAnsi="Arial" w:cs="Arial"/>
                <w:sz w:val="16"/>
                <w:szCs w:val="16"/>
                <w14:ligatures w14:val="none"/>
              </w:rPr>
              <w:t xml:space="preserve"> </w:t>
            </w:r>
          </w:p>
        </w:tc>
      </w:tr>
    </w:tbl>
    <w:tbl>
      <w:tblPr>
        <w:tblStyle w:val="TableGrid"/>
        <w:tblW w:w="15735" w:type="dxa"/>
        <w:tblInd w:w="-743" w:type="dxa"/>
        <w:tblLook w:val="04A0" w:firstRow="1" w:lastRow="0" w:firstColumn="1" w:lastColumn="0" w:noHBand="0" w:noVBand="1"/>
      </w:tblPr>
      <w:tblGrid>
        <w:gridCol w:w="3261"/>
        <w:gridCol w:w="7371"/>
        <w:gridCol w:w="5103"/>
      </w:tblGrid>
      <w:tr w:rsidR="0055325C" w:rsidTr="000216D3">
        <w:tc>
          <w:tcPr>
            <w:tcW w:w="3261" w:type="dxa"/>
            <w:shd w:val="clear" w:color="auto" w:fill="FF2F2F"/>
          </w:tcPr>
          <w:p w:rsidR="0055325C" w:rsidRPr="0055325C" w:rsidRDefault="0055325C" w:rsidP="0055325C">
            <w:pPr>
              <w:jc w:val="center"/>
              <w:rPr>
                <w:rFonts w:ascii="Arial" w:hAnsi="Arial" w:cs="Arial"/>
                <w:b/>
              </w:rPr>
            </w:pPr>
            <w:r w:rsidRPr="0055325C">
              <w:rPr>
                <w:rFonts w:ascii="Arial" w:hAnsi="Arial" w:cs="Arial"/>
                <w:b/>
              </w:rPr>
              <w:lastRenderedPageBreak/>
              <w:t>Reading: Word Reading</w:t>
            </w:r>
          </w:p>
        </w:tc>
        <w:tc>
          <w:tcPr>
            <w:tcW w:w="7371" w:type="dxa"/>
            <w:shd w:val="clear" w:color="auto" w:fill="FF2F2F"/>
          </w:tcPr>
          <w:p w:rsidR="0055325C" w:rsidRPr="0055325C" w:rsidRDefault="0055325C" w:rsidP="0055325C">
            <w:pPr>
              <w:jc w:val="center"/>
              <w:rPr>
                <w:rFonts w:ascii="Arial" w:hAnsi="Arial" w:cs="Arial"/>
                <w:b/>
              </w:rPr>
            </w:pPr>
            <w:r w:rsidRPr="0055325C">
              <w:rPr>
                <w:rFonts w:ascii="Arial" w:hAnsi="Arial" w:cs="Arial"/>
                <w:b/>
              </w:rPr>
              <w:t>Reading: Comprehension</w:t>
            </w:r>
          </w:p>
        </w:tc>
        <w:tc>
          <w:tcPr>
            <w:tcW w:w="5103" w:type="dxa"/>
            <w:shd w:val="clear" w:color="auto" w:fill="FF2F2F"/>
          </w:tcPr>
          <w:p w:rsidR="0055325C" w:rsidRPr="0055325C" w:rsidRDefault="0055325C" w:rsidP="0055325C">
            <w:pPr>
              <w:jc w:val="center"/>
              <w:rPr>
                <w:rFonts w:ascii="Arial" w:hAnsi="Arial" w:cs="Arial"/>
                <w:b/>
              </w:rPr>
            </w:pPr>
            <w:r w:rsidRPr="0055325C">
              <w:rPr>
                <w:rFonts w:ascii="Arial" w:hAnsi="Arial" w:cs="Arial"/>
                <w:b/>
              </w:rPr>
              <w:t>Spoken Language</w:t>
            </w:r>
          </w:p>
        </w:tc>
      </w:tr>
      <w:tr w:rsidR="0055325C" w:rsidTr="002A620B">
        <w:tc>
          <w:tcPr>
            <w:tcW w:w="3261" w:type="dxa"/>
          </w:tcPr>
          <w:p w:rsidR="002A620B" w:rsidRPr="002A620B" w:rsidRDefault="0055325C" w:rsidP="002A620B">
            <w:pPr>
              <w:pStyle w:val="ListParagraph"/>
              <w:numPr>
                <w:ilvl w:val="0"/>
                <w:numId w:val="2"/>
              </w:numPr>
              <w:spacing w:after="0"/>
              <w:ind w:left="176" w:hanging="176"/>
              <w:rPr>
                <w:rFonts w:ascii="Arial" w:hAnsi="Arial" w:cs="Arial"/>
                <w:sz w:val="16"/>
                <w:szCs w:val="16"/>
                <w:highlight w:val="yellow"/>
              </w:rPr>
            </w:pPr>
            <w:r w:rsidRPr="002A620B">
              <w:rPr>
                <w:rFonts w:ascii="Arial" w:hAnsi="Arial" w:cs="Arial"/>
                <w:sz w:val="16"/>
                <w:szCs w:val="16"/>
                <w:highlight w:val="yellow"/>
              </w:rPr>
              <w:t>Apply phonics to decode words.</w:t>
            </w:r>
          </w:p>
          <w:p w:rsidR="002A620B" w:rsidRPr="002A620B" w:rsidRDefault="0055325C" w:rsidP="002A620B">
            <w:pPr>
              <w:pStyle w:val="ListParagraph"/>
              <w:numPr>
                <w:ilvl w:val="0"/>
                <w:numId w:val="2"/>
              </w:numPr>
              <w:spacing w:after="0"/>
              <w:ind w:left="176" w:hanging="176"/>
              <w:rPr>
                <w:rFonts w:ascii="Arial" w:hAnsi="Arial" w:cs="Arial"/>
                <w:sz w:val="16"/>
                <w:szCs w:val="16"/>
                <w:highlight w:val="yellow"/>
              </w:rPr>
            </w:pPr>
            <w:r w:rsidRPr="002A620B">
              <w:rPr>
                <w:rFonts w:ascii="Arial" w:hAnsi="Arial" w:cs="Arial"/>
                <w:sz w:val="16"/>
                <w:szCs w:val="16"/>
                <w:highlight w:val="yellow"/>
              </w:rPr>
              <w:t xml:space="preserve">Say the correct phoneme for a grapheme quickly. </w:t>
            </w:r>
          </w:p>
          <w:p w:rsidR="002A620B" w:rsidRPr="002A620B" w:rsidRDefault="0055325C" w:rsidP="002A620B">
            <w:pPr>
              <w:pStyle w:val="ListParagraph"/>
              <w:numPr>
                <w:ilvl w:val="0"/>
                <w:numId w:val="2"/>
              </w:numPr>
              <w:spacing w:after="0"/>
              <w:ind w:left="176" w:hanging="176"/>
              <w:rPr>
                <w:rFonts w:ascii="Arial" w:hAnsi="Arial" w:cs="Arial"/>
                <w:sz w:val="16"/>
                <w:szCs w:val="16"/>
                <w:highlight w:val="yellow"/>
              </w:rPr>
            </w:pPr>
            <w:r w:rsidRPr="002A620B">
              <w:rPr>
                <w:rFonts w:ascii="Arial" w:hAnsi="Arial" w:cs="Arial"/>
                <w:sz w:val="16"/>
                <w:szCs w:val="16"/>
                <w:highlight w:val="yellow"/>
              </w:rPr>
              <w:t xml:space="preserve">Read by blending sounds in new words. </w:t>
            </w:r>
          </w:p>
          <w:p w:rsidR="002A620B" w:rsidRPr="002A620B" w:rsidRDefault="0055325C" w:rsidP="002A620B">
            <w:pPr>
              <w:pStyle w:val="ListParagraph"/>
              <w:numPr>
                <w:ilvl w:val="0"/>
                <w:numId w:val="2"/>
              </w:numPr>
              <w:spacing w:after="0"/>
              <w:ind w:left="176" w:hanging="176"/>
              <w:rPr>
                <w:rFonts w:ascii="Arial" w:hAnsi="Arial" w:cs="Arial"/>
                <w:sz w:val="16"/>
                <w:szCs w:val="16"/>
                <w:highlight w:val="yellow"/>
              </w:rPr>
            </w:pPr>
            <w:r w:rsidRPr="002A620B">
              <w:rPr>
                <w:rFonts w:ascii="Arial" w:hAnsi="Arial" w:cs="Arial"/>
                <w:sz w:val="16"/>
                <w:szCs w:val="16"/>
                <w:highlight w:val="yellow"/>
              </w:rPr>
              <w:t xml:space="preserve">Read common exception words. </w:t>
            </w:r>
          </w:p>
          <w:p w:rsidR="002A620B" w:rsidRPr="002A620B" w:rsidRDefault="0055325C" w:rsidP="002A620B">
            <w:pPr>
              <w:pStyle w:val="ListParagraph"/>
              <w:numPr>
                <w:ilvl w:val="0"/>
                <w:numId w:val="2"/>
              </w:numPr>
              <w:spacing w:after="0"/>
              <w:ind w:left="176" w:hanging="176"/>
              <w:rPr>
                <w:rFonts w:ascii="Arial" w:hAnsi="Arial" w:cs="Arial"/>
                <w:sz w:val="16"/>
                <w:szCs w:val="16"/>
              </w:rPr>
            </w:pPr>
            <w:r w:rsidRPr="002A620B">
              <w:rPr>
                <w:rFonts w:ascii="Arial" w:hAnsi="Arial" w:cs="Arial"/>
                <w:sz w:val="16"/>
                <w:szCs w:val="16"/>
                <w:highlight w:val="yellow"/>
              </w:rPr>
              <w:t>Read words that include GPCs that have been taught</w:t>
            </w:r>
            <w:r w:rsidRPr="002A620B">
              <w:rPr>
                <w:rFonts w:ascii="Arial" w:hAnsi="Arial" w:cs="Arial"/>
                <w:sz w:val="16"/>
                <w:szCs w:val="16"/>
              </w:rPr>
              <w:t xml:space="preserve"> </w:t>
            </w:r>
          </w:p>
          <w:p w:rsidR="002A620B" w:rsidRPr="002A620B" w:rsidRDefault="0055325C" w:rsidP="002A620B">
            <w:pPr>
              <w:pStyle w:val="ListParagraph"/>
              <w:numPr>
                <w:ilvl w:val="0"/>
                <w:numId w:val="2"/>
              </w:numPr>
              <w:spacing w:after="0"/>
              <w:ind w:left="176" w:hanging="176"/>
              <w:rPr>
                <w:rFonts w:ascii="Arial" w:hAnsi="Arial" w:cs="Arial"/>
                <w:sz w:val="16"/>
                <w:szCs w:val="16"/>
              </w:rPr>
            </w:pPr>
            <w:r w:rsidRPr="002A620B">
              <w:rPr>
                <w:rFonts w:ascii="Arial" w:hAnsi="Arial" w:cs="Arial"/>
                <w:sz w:val="16"/>
                <w:szCs w:val="16"/>
              </w:rPr>
              <w:t xml:space="preserve">Read words ending with –s, - </w:t>
            </w:r>
            <w:proofErr w:type="spellStart"/>
            <w:r w:rsidRPr="002A620B">
              <w:rPr>
                <w:rFonts w:ascii="Arial" w:hAnsi="Arial" w:cs="Arial"/>
                <w:sz w:val="16"/>
                <w:szCs w:val="16"/>
              </w:rPr>
              <w:t>es</w:t>
            </w:r>
            <w:proofErr w:type="spellEnd"/>
            <w:r w:rsidRPr="002A620B">
              <w:rPr>
                <w:rFonts w:ascii="Arial" w:hAnsi="Arial" w:cs="Arial"/>
                <w:sz w:val="16"/>
                <w:szCs w:val="16"/>
              </w:rPr>
              <w:t>, -</w:t>
            </w:r>
            <w:proofErr w:type="spellStart"/>
            <w:r w:rsidRPr="002A620B">
              <w:rPr>
                <w:rFonts w:ascii="Arial" w:hAnsi="Arial" w:cs="Arial"/>
                <w:sz w:val="16"/>
                <w:szCs w:val="16"/>
              </w:rPr>
              <w:t>ing</w:t>
            </w:r>
            <w:proofErr w:type="spellEnd"/>
            <w:r w:rsidRPr="002A620B">
              <w:rPr>
                <w:rFonts w:ascii="Arial" w:hAnsi="Arial" w:cs="Arial"/>
                <w:sz w:val="16"/>
                <w:szCs w:val="16"/>
              </w:rPr>
              <w:t>, -</w:t>
            </w:r>
            <w:proofErr w:type="spellStart"/>
            <w:proofErr w:type="gramStart"/>
            <w:r w:rsidRPr="002A620B">
              <w:rPr>
                <w:rFonts w:ascii="Arial" w:hAnsi="Arial" w:cs="Arial"/>
                <w:sz w:val="16"/>
                <w:szCs w:val="16"/>
              </w:rPr>
              <w:t>ed</w:t>
            </w:r>
            <w:proofErr w:type="spellEnd"/>
            <w:proofErr w:type="gramEnd"/>
            <w:r w:rsidRPr="002A620B">
              <w:rPr>
                <w:rFonts w:ascii="Arial" w:hAnsi="Arial" w:cs="Arial"/>
                <w:sz w:val="16"/>
                <w:szCs w:val="16"/>
              </w:rPr>
              <w:t>, -</w:t>
            </w:r>
            <w:proofErr w:type="spellStart"/>
            <w:r w:rsidRPr="002A620B">
              <w:rPr>
                <w:rFonts w:ascii="Arial" w:hAnsi="Arial" w:cs="Arial"/>
                <w:sz w:val="16"/>
                <w:szCs w:val="16"/>
              </w:rPr>
              <w:t>er</w:t>
            </w:r>
            <w:proofErr w:type="spellEnd"/>
            <w:r w:rsidRPr="002A620B">
              <w:rPr>
                <w:rFonts w:ascii="Arial" w:hAnsi="Arial" w:cs="Arial"/>
                <w:sz w:val="16"/>
                <w:szCs w:val="16"/>
              </w:rPr>
              <w:t xml:space="preserve"> and -est. </w:t>
            </w:r>
          </w:p>
          <w:p w:rsidR="002A620B" w:rsidRPr="002A620B" w:rsidRDefault="0055325C" w:rsidP="002A620B">
            <w:pPr>
              <w:pStyle w:val="ListParagraph"/>
              <w:numPr>
                <w:ilvl w:val="0"/>
                <w:numId w:val="2"/>
              </w:numPr>
              <w:spacing w:after="0"/>
              <w:ind w:left="176" w:hanging="176"/>
              <w:rPr>
                <w:rFonts w:ascii="Arial" w:hAnsi="Arial" w:cs="Arial"/>
                <w:sz w:val="16"/>
                <w:szCs w:val="16"/>
              </w:rPr>
            </w:pPr>
            <w:r w:rsidRPr="002A620B">
              <w:rPr>
                <w:rFonts w:ascii="Arial" w:hAnsi="Arial" w:cs="Arial"/>
                <w:sz w:val="16"/>
                <w:szCs w:val="16"/>
              </w:rPr>
              <w:t xml:space="preserve">Read words with more than one syllable. </w:t>
            </w:r>
          </w:p>
          <w:p w:rsidR="002A620B" w:rsidRPr="002A620B" w:rsidRDefault="0055325C" w:rsidP="002A620B">
            <w:pPr>
              <w:pStyle w:val="ListParagraph"/>
              <w:numPr>
                <w:ilvl w:val="0"/>
                <w:numId w:val="2"/>
              </w:numPr>
              <w:spacing w:after="0"/>
              <w:ind w:left="176" w:hanging="176"/>
              <w:rPr>
                <w:rFonts w:ascii="Arial" w:hAnsi="Arial" w:cs="Arial"/>
                <w:sz w:val="16"/>
                <w:szCs w:val="16"/>
              </w:rPr>
            </w:pPr>
            <w:r w:rsidRPr="002A620B">
              <w:rPr>
                <w:rFonts w:ascii="Arial" w:hAnsi="Arial" w:cs="Arial"/>
                <w:sz w:val="16"/>
                <w:szCs w:val="16"/>
              </w:rPr>
              <w:t xml:space="preserve">Read words with contractions. </w:t>
            </w:r>
          </w:p>
          <w:p w:rsidR="002A620B" w:rsidRPr="002A620B" w:rsidRDefault="0055325C" w:rsidP="002A620B">
            <w:pPr>
              <w:pStyle w:val="ListParagraph"/>
              <w:numPr>
                <w:ilvl w:val="0"/>
                <w:numId w:val="2"/>
              </w:numPr>
              <w:spacing w:after="0"/>
              <w:ind w:left="176" w:hanging="176"/>
              <w:rPr>
                <w:rFonts w:ascii="Arial" w:hAnsi="Arial" w:cs="Arial"/>
                <w:sz w:val="16"/>
                <w:szCs w:val="16"/>
              </w:rPr>
            </w:pPr>
            <w:r w:rsidRPr="002A620B">
              <w:rPr>
                <w:rFonts w:ascii="Arial" w:hAnsi="Arial" w:cs="Arial"/>
                <w:sz w:val="16"/>
                <w:szCs w:val="16"/>
              </w:rPr>
              <w:t xml:space="preserve">Re-read books to help them. </w:t>
            </w:r>
          </w:p>
          <w:p w:rsidR="002A620B" w:rsidRPr="002A620B" w:rsidRDefault="0055325C" w:rsidP="002A620B">
            <w:pPr>
              <w:pStyle w:val="ListParagraph"/>
              <w:numPr>
                <w:ilvl w:val="0"/>
                <w:numId w:val="2"/>
              </w:numPr>
              <w:spacing w:after="0"/>
              <w:ind w:left="176" w:hanging="176"/>
              <w:rPr>
                <w:rFonts w:ascii="Arial" w:hAnsi="Arial" w:cs="Arial"/>
                <w:sz w:val="16"/>
                <w:szCs w:val="16"/>
              </w:rPr>
            </w:pPr>
            <w:r w:rsidRPr="002A620B">
              <w:rPr>
                <w:rFonts w:ascii="Arial" w:hAnsi="Arial" w:cs="Arial"/>
                <w:sz w:val="16"/>
                <w:szCs w:val="16"/>
              </w:rPr>
              <w:t xml:space="preserve">Read some books out loud. </w:t>
            </w:r>
          </w:p>
          <w:p w:rsidR="0055325C" w:rsidRPr="002A620B" w:rsidRDefault="0055325C" w:rsidP="002A620B">
            <w:pPr>
              <w:pStyle w:val="ListParagraph"/>
              <w:numPr>
                <w:ilvl w:val="0"/>
                <w:numId w:val="1"/>
              </w:numPr>
              <w:spacing w:after="0"/>
              <w:ind w:left="176" w:hanging="176"/>
            </w:pPr>
            <w:r w:rsidRPr="002A620B">
              <w:rPr>
                <w:rFonts w:ascii="Arial" w:hAnsi="Arial" w:cs="Arial"/>
                <w:sz w:val="16"/>
                <w:szCs w:val="16"/>
              </w:rPr>
              <w:t>• Read aloud accurately books that are consistent with their developing phonic knowledge and that do not require them to use other strategies to work out words. Re-read these books to build up their fluency and confidence in word reading.</w:t>
            </w:r>
          </w:p>
        </w:tc>
        <w:tc>
          <w:tcPr>
            <w:tcW w:w="7371" w:type="dxa"/>
          </w:tcPr>
          <w:p w:rsidR="002A620B" w:rsidRDefault="0055325C" w:rsidP="002A620B">
            <w:pPr>
              <w:spacing w:after="0"/>
              <w:rPr>
                <w:rFonts w:ascii="Arial" w:hAnsi="Arial" w:cs="Arial"/>
                <w:sz w:val="16"/>
                <w:szCs w:val="16"/>
              </w:rPr>
            </w:pPr>
            <w:r w:rsidRPr="002A620B">
              <w:rPr>
                <w:rFonts w:ascii="Arial" w:hAnsi="Arial" w:cs="Arial"/>
                <w:b/>
                <w:sz w:val="16"/>
                <w:szCs w:val="16"/>
              </w:rPr>
              <w:t>Show they enjoy reading by:</w:t>
            </w:r>
            <w:r w:rsidRPr="002A620B">
              <w:rPr>
                <w:rFonts w:ascii="Arial" w:hAnsi="Arial" w:cs="Arial"/>
                <w:sz w:val="16"/>
                <w:szCs w:val="16"/>
              </w:rPr>
              <w:t xml:space="preserve"> </w:t>
            </w:r>
          </w:p>
          <w:p w:rsidR="002A620B" w:rsidRPr="002A620B" w:rsidRDefault="0055325C" w:rsidP="002A620B">
            <w:pPr>
              <w:pStyle w:val="ListParagraph"/>
              <w:numPr>
                <w:ilvl w:val="0"/>
                <w:numId w:val="2"/>
              </w:numPr>
              <w:spacing w:after="0"/>
              <w:ind w:left="176" w:hanging="176"/>
              <w:rPr>
                <w:rFonts w:ascii="Arial" w:hAnsi="Arial" w:cs="Arial"/>
                <w:sz w:val="16"/>
                <w:szCs w:val="16"/>
                <w:highlight w:val="yellow"/>
              </w:rPr>
            </w:pPr>
            <w:r w:rsidRPr="002A620B">
              <w:rPr>
                <w:rFonts w:ascii="Arial" w:hAnsi="Arial" w:cs="Arial"/>
                <w:sz w:val="16"/>
                <w:szCs w:val="16"/>
                <w:highlight w:val="yellow"/>
              </w:rPr>
              <w:t xml:space="preserve">Listening to and talk about poems, stories and non-fiction. </w:t>
            </w:r>
          </w:p>
          <w:p w:rsidR="002A620B" w:rsidRPr="002A620B" w:rsidRDefault="0055325C" w:rsidP="002A620B">
            <w:pPr>
              <w:pStyle w:val="ListParagraph"/>
              <w:numPr>
                <w:ilvl w:val="0"/>
                <w:numId w:val="2"/>
              </w:numPr>
              <w:spacing w:after="0"/>
              <w:ind w:left="176" w:hanging="176"/>
              <w:rPr>
                <w:rFonts w:ascii="Arial" w:hAnsi="Arial" w:cs="Arial"/>
                <w:sz w:val="16"/>
                <w:szCs w:val="16"/>
              </w:rPr>
            </w:pPr>
            <w:r w:rsidRPr="002A620B">
              <w:rPr>
                <w:rFonts w:ascii="Arial" w:hAnsi="Arial" w:cs="Arial"/>
                <w:sz w:val="16"/>
                <w:szCs w:val="16"/>
              </w:rPr>
              <w:t xml:space="preserve">Making links between what they read and their own life. </w:t>
            </w:r>
          </w:p>
          <w:p w:rsidR="002A620B" w:rsidRPr="002A620B" w:rsidRDefault="0055325C" w:rsidP="002A620B">
            <w:pPr>
              <w:pStyle w:val="ListParagraph"/>
              <w:numPr>
                <w:ilvl w:val="0"/>
                <w:numId w:val="2"/>
              </w:numPr>
              <w:spacing w:after="0"/>
              <w:ind w:left="176" w:hanging="176"/>
              <w:rPr>
                <w:rFonts w:ascii="Arial" w:hAnsi="Arial" w:cs="Arial"/>
                <w:sz w:val="16"/>
                <w:szCs w:val="16"/>
                <w:highlight w:val="yellow"/>
              </w:rPr>
            </w:pPr>
            <w:r w:rsidRPr="002A620B">
              <w:rPr>
                <w:rFonts w:ascii="Arial" w:hAnsi="Arial" w:cs="Arial"/>
                <w:sz w:val="16"/>
                <w:szCs w:val="16"/>
                <w:highlight w:val="yellow"/>
              </w:rPr>
              <w:t xml:space="preserve">Retelling different stories (fairy stories, traditional tales </w:t>
            </w:r>
            <w:proofErr w:type="spellStart"/>
            <w:r w:rsidRPr="002A620B">
              <w:rPr>
                <w:rFonts w:ascii="Arial" w:hAnsi="Arial" w:cs="Arial"/>
                <w:sz w:val="16"/>
                <w:szCs w:val="16"/>
                <w:highlight w:val="yellow"/>
              </w:rPr>
              <w:t>etc</w:t>
            </w:r>
            <w:proofErr w:type="spellEnd"/>
            <w:r w:rsidRPr="002A620B">
              <w:rPr>
                <w:rFonts w:ascii="Arial" w:hAnsi="Arial" w:cs="Arial"/>
                <w:sz w:val="16"/>
                <w:szCs w:val="16"/>
                <w:highlight w:val="yellow"/>
              </w:rPr>
              <w:t xml:space="preserve">). </w:t>
            </w:r>
          </w:p>
          <w:p w:rsidR="002A620B" w:rsidRPr="002A620B" w:rsidRDefault="0055325C" w:rsidP="002A620B">
            <w:pPr>
              <w:pStyle w:val="ListParagraph"/>
              <w:numPr>
                <w:ilvl w:val="0"/>
                <w:numId w:val="2"/>
              </w:numPr>
              <w:spacing w:after="0"/>
              <w:ind w:left="176" w:hanging="176"/>
              <w:rPr>
                <w:rFonts w:ascii="Arial" w:hAnsi="Arial" w:cs="Arial"/>
                <w:sz w:val="16"/>
                <w:szCs w:val="16"/>
                <w:highlight w:val="yellow"/>
              </w:rPr>
            </w:pPr>
            <w:r w:rsidRPr="002A620B">
              <w:rPr>
                <w:rFonts w:ascii="Arial" w:hAnsi="Arial" w:cs="Arial"/>
                <w:sz w:val="16"/>
                <w:szCs w:val="16"/>
                <w:highlight w:val="yellow"/>
              </w:rPr>
              <w:t xml:space="preserve">Joining in with predictable phrases. </w:t>
            </w:r>
          </w:p>
          <w:p w:rsidR="002A620B" w:rsidRPr="002A620B" w:rsidRDefault="0055325C" w:rsidP="002A620B">
            <w:pPr>
              <w:pStyle w:val="ListParagraph"/>
              <w:numPr>
                <w:ilvl w:val="0"/>
                <w:numId w:val="2"/>
              </w:numPr>
              <w:spacing w:after="0"/>
              <w:ind w:left="176" w:hanging="176"/>
              <w:rPr>
                <w:rFonts w:ascii="Arial" w:hAnsi="Arial" w:cs="Arial"/>
                <w:sz w:val="16"/>
                <w:szCs w:val="16"/>
              </w:rPr>
            </w:pPr>
            <w:r w:rsidRPr="002A620B">
              <w:rPr>
                <w:rFonts w:ascii="Arial" w:hAnsi="Arial" w:cs="Arial"/>
                <w:sz w:val="16"/>
                <w:szCs w:val="16"/>
              </w:rPr>
              <w:t xml:space="preserve">Reciting some rhymes and poems by heart. </w:t>
            </w:r>
          </w:p>
          <w:p w:rsidR="002A620B" w:rsidRPr="002A620B" w:rsidRDefault="0055325C" w:rsidP="002A620B">
            <w:pPr>
              <w:pStyle w:val="ListParagraph"/>
              <w:numPr>
                <w:ilvl w:val="0"/>
                <w:numId w:val="2"/>
              </w:numPr>
              <w:spacing w:after="0"/>
              <w:ind w:left="176" w:hanging="176"/>
              <w:rPr>
                <w:rFonts w:ascii="Arial" w:hAnsi="Arial" w:cs="Arial"/>
                <w:sz w:val="16"/>
                <w:szCs w:val="16"/>
                <w:highlight w:val="yellow"/>
              </w:rPr>
            </w:pPr>
            <w:r w:rsidRPr="002A620B">
              <w:rPr>
                <w:rFonts w:ascii="Arial" w:hAnsi="Arial" w:cs="Arial"/>
                <w:sz w:val="16"/>
                <w:szCs w:val="16"/>
                <w:highlight w:val="yellow"/>
              </w:rPr>
              <w:t xml:space="preserve">Talking about the meaning of words. </w:t>
            </w:r>
          </w:p>
          <w:p w:rsidR="002A620B" w:rsidRDefault="002A620B" w:rsidP="002A620B">
            <w:pPr>
              <w:spacing w:after="0"/>
              <w:ind w:left="176" w:hanging="176"/>
              <w:rPr>
                <w:rFonts w:ascii="Arial" w:hAnsi="Arial" w:cs="Arial"/>
                <w:sz w:val="16"/>
                <w:szCs w:val="16"/>
              </w:rPr>
            </w:pPr>
          </w:p>
          <w:p w:rsidR="002A620B" w:rsidRPr="002A620B" w:rsidRDefault="0055325C" w:rsidP="002A620B">
            <w:pPr>
              <w:pStyle w:val="ListParagraph"/>
              <w:numPr>
                <w:ilvl w:val="0"/>
                <w:numId w:val="3"/>
              </w:numPr>
              <w:spacing w:after="0"/>
              <w:ind w:left="176" w:hanging="176"/>
              <w:rPr>
                <w:rFonts w:ascii="Arial" w:hAnsi="Arial" w:cs="Arial"/>
                <w:sz w:val="16"/>
                <w:szCs w:val="16"/>
              </w:rPr>
            </w:pPr>
            <w:r w:rsidRPr="002A620B">
              <w:rPr>
                <w:rFonts w:ascii="Arial" w:hAnsi="Arial" w:cs="Arial"/>
                <w:b/>
                <w:sz w:val="16"/>
                <w:szCs w:val="16"/>
              </w:rPr>
              <w:t>Understand books they have read or listened to by:</w:t>
            </w:r>
            <w:r w:rsidRPr="002A620B">
              <w:rPr>
                <w:rFonts w:ascii="Arial" w:hAnsi="Arial" w:cs="Arial"/>
                <w:sz w:val="16"/>
                <w:szCs w:val="16"/>
              </w:rPr>
              <w:t xml:space="preserve"> </w:t>
            </w:r>
          </w:p>
          <w:p w:rsidR="002A620B" w:rsidRPr="002A620B" w:rsidRDefault="0055325C" w:rsidP="002A620B">
            <w:pPr>
              <w:pStyle w:val="ListParagraph"/>
              <w:numPr>
                <w:ilvl w:val="0"/>
                <w:numId w:val="3"/>
              </w:numPr>
              <w:spacing w:after="0"/>
              <w:ind w:left="176" w:hanging="176"/>
              <w:rPr>
                <w:rFonts w:ascii="Arial" w:hAnsi="Arial" w:cs="Arial"/>
                <w:sz w:val="16"/>
                <w:szCs w:val="16"/>
              </w:rPr>
            </w:pPr>
            <w:r w:rsidRPr="002A620B">
              <w:rPr>
                <w:rFonts w:ascii="Arial" w:hAnsi="Arial" w:cs="Arial"/>
                <w:sz w:val="16"/>
                <w:szCs w:val="16"/>
              </w:rPr>
              <w:t xml:space="preserve">Using knowledge, they already have. </w:t>
            </w:r>
          </w:p>
          <w:p w:rsidR="002A620B" w:rsidRPr="002A620B" w:rsidRDefault="0055325C" w:rsidP="002A620B">
            <w:pPr>
              <w:pStyle w:val="ListParagraph"/>
              <w:numPr>
                <w:ilvl w:val="0"/>
                <w:numId w:val="3"/>
              </w:numPr>
              <w:spacing w:after="0"/>
              <w:ind w:left="176" w:hanging="176"/>
              <w:rPr>
                <w:rFonts w:ascii="Arial" w:hAnsi="Arial" w:cs="Arial"/>
                <w:sz w:val="16"/>
                <w:szCs w:val="16"/>
                <w:highlight w:val="yellow"/>
              </w:rPr>
            </w:pPr>
            <w:r w:rsidRPr="002A620B">
              <w:rPr>
                <w:rFonts w:ascii="Arial" w:hAnsi="Arial" w:cs="Arial"/>
                <w:sz w:val="16"/>
                <w:szCs w:val="16"/>
                <w:highlight w:val="yellow"/>
              </w:rPr>
              <w:t xml:space="preserve">Understanding and use vocabulary given by the teacher. </w:t>
            </w:r>
          </w:p>
          <w:p w:rsidR="002A620B" w:rsidRPr="002A620B" w:rsidRDefault="0055325C" w:rsidP="002A620B">
            <w:pPr>
              <w:pStyle w:val="ListParagraph"/>
              <w:numPr>
                <w:ilvl w:val="0"/>
                <w:numId w:val="3"/>
              </w:numPr>
              <w:spacing w:after="0"/>
              <w:ind w:left="176" w:hanging="176"/>
              <w:rPr>
                <w:rFonts w:ascii="Arial" w:hAnsi="Arial" w:cs="Arial"/>
                <w:sz w:val="16"/>
                <w:szCs w:val="16"/>
                <w:highlight w:val="yellow"/>
              </w:rPr>
            </w:pPr>
            <w:r w:rsidRPr="002A620B">
              <w:rPr>
                <w:rFonts w:ascii="Arial" w:hAnsi="Arial" w:cs="Arial"/>
                <w:sz w:val="16"/>
                <w:szCs w:val="16"/>
                <w:highlight w:val="yellow"/>
              </w:rPr>
              <w:t>Checking the book makes sense and correct their reading.</w:t>
            </w:r>
          </w:p>
          <w:p w:rsidR="002A620B" w:rsidRPr="002A620B" w:rsidRDefault="0055325C" w:rsidP="002A620B">
            <w:pPr>
              <w:pStyle w:val="ListParagraph"/>
              <w:numPr>
                <w:ilvl w:val="0"/>
                <w:numId w:val="3"/>
              </w:numPr>
              <w:spacing w:after="0"/>
              <w:ind w:left="176" w:hanging="176"/>
              <w:rPr>
                <w:rFonts w:ascii="Arial" w:hAnsi="Arial" w:cs="Arial"/>
                <w:sz w:val="16"/>
                <w:szCs w:val="16"/>
              </w:rPr>
            </w:pPr>
            <w:r w:rsidRPr="002A620B">
              <w:rPr>
                <w:rFonts w:ascii="Arial" w:hAnsi="Arial" w:cs="Arial"/>
                <w:sz w:val="16"/>
                <w:szCs w:val="16"/>
                <w:highlight w:val="yellow"/>
              </w:rPr>
              <w:t>Talking about the title and events</w:t>
            </w:r>
            <w:r w:rsidRPr="002A620B">
              <w:rPr>
                <w:rFonts w:ascii="Arial" w:hAnsi="Arial" w:cs="Arial"/>
                <w:sz w:val="16"/>
                <w:szCs w:val="16"/>
              </w:rPr>
              <w:t xml:space="preserve">. </w:t>
            </w:r>
          </w:p>
          <w:p w:rsidR="002A620B" w:rsidRPr="002A620B" w:rsidRDefault="0055325C" w:rsidP="002A620B">
            <w:pPr>
              <w:pStyle w:val="ListParagraph"/>
              <w:numPr>
                <w:ilvl w:val="0"/>
                <w:numId w:val="3"/>
              </w:numPr>
              <w:spacing w:after="0"/>
              <w:ind w:left="176" w:hanging="176"/>
              <w:rPr>
                <w:rFonts w:ascii="Arial" w:hAnsi="Arial" w:cs="Arial"/>
                <w:sz w:val="16"/>
                <w:szCs w:val="16"/>
              </w:rPr>
            </w:pPr>
            <w:r w:rsidRPr="002A620B">
              <w:rPr>
                <w:rFonts w:ascii="Arial" w:hAnsi="Arial" w:cs="Arial"/>
                <w:sz w:val="16"/>
                <w:szCs w:val="16"/>
              </w:rPr>
              <w:t xml:space="preserve">Making inferences about what happens (said and done). </w:t>
            </w:r>
          </w:p>
          <w:p w:rsidR="002A620B" w:rsidRPr="002A620B" w:rsidRDefault="0055325C" w:rsidP="002A620B">
            <w:pPr>
              <w:pStyle w:val="ListParagraph"/>
              <w:numPr>
                <w:ilvl w:val="0"/>
                <w:numId w:val="3"/>
              </w:numPr>
              <w:spacing w:after="0"/>
              <w:ind w:left="176" w:hanging="176"/>
              <w:rPr>
                <w:rFonts w:ascii="Arial" w:hAnsi="Arial" w:cs="Arial"/>
                <w:sz w:val="16"/>
                <w:szCs w:val="16"/>
              </w:rPr>
            </w:pPr>
            <w:r w:rsidRPr="002A620B">
              <w:rPr>
                <w:rFonts w:ascii="Arial" w:hAnsi="Arial" w:cs="Arial"/>
                <w:sz w:val="16"/>
                <w:szCs w:val="16"/>
              </w:rPr>
              <w:t xml:space="preserve">Predicting what might happen next (based on what has been read so far). </w:t>
            </w:r>
          </w:p>
          <w:p w:rsidR="002A620B" w:rsidRPr="002A620B" w:rsidRDefault="0055325C" w:rsidP="002A620B">
            <w:pPr>
              <w:pStyle w:val="ListParagraph"/>
              <w:numPr>
                <w:ilvl w:val="0"/>
                <w:numId w:val="3"/>
              </w:numPr>
              <w:spacing w:after="0"/>
              <w:ind w:left="176" w:hanging="176"/>
              <w:rPr>
                <w:rFonts w:ascii="Arial" w:hAnsi="Arial" w:cs="Arial"/>
                <w:sz w:val="16"/>
                <w:szCs w:val="16"/>
              </w:rPr>
            </w:pPr>
            <w:r w:rsidRPr="002A620B">
              <w:rPr>
                <w:rFonts w:ascii="Arial" w:hAnsi="Arial" w:cs="Arial"/>
                <w:sz w:val="16"/>
                <w:szCs w:val="16"/>
                <w:highlight w:val="yellow"/>
              </w:rPr>
              <w:t>Talking about a book that is being read to them and taking turns with others and listen to what other people say</w:t>
            </w:r>
            <w:r w:rsidRPr="002A620B">
              <w:rPr>
                <w:rFonts w:ascii="Arial" w:hAnsi="Arial" w:cs="Arial"/>
                <w:sz w:val="16"/>
                <w:szCs w:val="16"/>
              </w:rPr>
              <w:t xml:space="preserve">. </w:t>
            </w:r>
          </w:p>
          <w:p w:rsidR="0055325C" w:rsidRPr="002A620B" w:rsidRDefault="0055325C" w:rsidP="002A620B">
            <w:pPr>
              <w:pStyle w:val="ListParagraph"/>
              <w:numPr>
                <w:ilvl w:val="0"/>
                <w:numId w:val="3"/>
              </w:numPr>
              <w:spacing w:after="0"/>
              <w:ind w:left="176" w:hanging="176"/>
              <w:rPr>
                <w:rFonts w:ascii="Arial" w:hAnsi="Arial" w:cs="Arial"/>
                <w:sz w:val="16"/>
                <w:szCs w:val="16"/>
              </w:rPr>
            </w:pPr>
            <w:r w:rsidRPr="002A620B">
              <w:rPr>
                <w:rFonts w:ascii="Arial" w:hAnsi="Arial" w:cs="Arial"/>
                <w:sz w:val="16"/>
                <w:szCs w:val="16"/>
              </w:rPr>
              <w:t>• Explaining their understanding of a book that is being read to them.</w:t>
            </w:r>
          </w:p>
        </w:tc>
        <w:tc>
          <w:tcPr>
            <w:tcW w:w="5103" w:type="dxa"/>
          </w:tcPr>
          <w:p w:rsidR="002A620B" w:rsidRPr="002A620B" w:rsidRDefault="0055325C" w:rsidP="002A620B">
            <w:pPr>
              <w:pStyle w:val="ListParagraph"/>
              <w:numPr>
                <w:ilvl w:val="0"/>
                <w:numId w:val="3"/>
              </w:numPr>
              <w:ind w:left="317"/>
              <w:rPr>
                <w:rFonts w:ascii="Arial" w:hAnsi="Arial" w:cs="Arial"/>
                <w:sz w:val="16"/>
                <w:szCs w:val="16"/>
              </w:rPr>
            </w:pPr>
            <w:r w:rsidRPr="002A620B">
              <w:rPr>
                <w:rFonts w:ascii="Arial" w:hAnsi="Arial" w:cs="Arial"/>
                <w:sz w:val="16"/>
                <w:szCs w:val="16"/>
                <w:highlight w:val="yellow"/>
              </w:rPr>
              <w:t>Listen and respond appropriately to adults and their peers.</w:t>
            </w:r>
            <w:r w:rsidRPr="002A620B">
              <w:rPr>
                <w:rFonts w:ascii="Arial" w:hAnsi="Arial" w:cs="Arial"/>
                <w:sz w:val="16"/>
                <w:szCs w:val="16"/>
              </w:rPr>
              <w:t xml:space="preserve"> </w:t>
            </w:r>
          </w:p>
          <w:p w:rsidR="002A620B" w:rsidRPr="002A620B" w:rsidRDefault="0055325C" w:rsidP="002A620B">
            <w:pPr>
              <w:pStyle w:val="ListParagraph"/>
              <w:numPr>
                <w:ilvl w:val="0"/>
                <w:numId w:val="3"/>
              </w:numPr>
              <w:ind w:left="317"/>
              <w:rPr>
                <w:rFonts w:ascii="Arial" w:hAnsi="Arial" w:cs="Arial"/>
                <w:sz w:val="16"/>
                <w:szCs w:val="16"/>
              </w:rPr>
            </w:pPr>
            <w:r w:rsidRPr="002A620B">
              <w:rPr>
                <w:rFonts w:ascii="Arial" w:hAnsi="Arial" w:cs="Arial"/>
                <w:sz w:val="16"/>
                <w:szCs w:val="16"/>
              </w:rPr>
              <w:t xml:space="preserve">Ask relevant questions to extend their understanding and knowledge. </w:t>
            </w:r>
          </w:p>
          <w:p w:rsidR="002A620B" w:rsidRPr="002A620B" w:rsidRDefault="0055325C" w:rsidP="002A620B">
            <w:pPr>
              <w:pStyle w:val="ListParagraph"/>
              <w:numPr>
                <w:ilvl w:val="0"/>
                <w:numId w:val="3"/>
              </w:numPr>
              <w:ind w:left="317"/>
              <w:rPr>
                <w:rFonts w:ascii="Arial" w:hAnsi="Arial" w:cs="Arial"/>
                <w:sz w:val="16"/>
                <w:szCs w:val="16"/>
              </w:rPr>
            </w:pPr>
            <w:r w:rsidRPr="002A620B">
              <w:rPr>
                <w:rFonts w:ascii="Arial" w:hAnsi="Arial" w:cs="Arial"/>
                <w:sz w:val="16"/>
                <w:szCs w:val="16"/>
              </w:rPr>
              <w:t xml:space="preserve">Use relevant strategies to build their vocabulary. </w:t>
            </w:r>
          </w:p>
          <w:p w:rsidR="002A620B" w:rsidRPr="002A620B" w:rsidRDefault="0055325C" w:rsidP="002A620B">
            <w:pPr>
              <w:pStyle w:val="ListParagraph"/>
              <w:numPr>
                <w:ilvl w:val="0"/>
                <w:numId w:val="3"/>
              </w:numPr>
              <w:ind w:left="317"/>
              <w:rPr>
                <w:rFonts w:ascii="Arial" w:hAnsi="Arial" w:cs="Arial"/>
                <w:sz w:val="16"/>
                <w:szCs w:val="16"/>
              </w:rPr>
            </w:pPr>
            <w:r w:rsidRPr="002A620B">
              <w:rPr>
                <w:rFonts w:ascii="Arial" w:hAnsi="Arial" w:cs="Arial"/>
                <w:sz w:val="16"/>
                <w:szCs w:val="16"/>
              </w:rPr>
              <w:t xml:space="preserve">Articulate and justify answers, arguments and opinions. </w:t>
            </w:r>
          </w:p>
          <w:p w:rsidR="002A620B" w:rsidRPr="002A620B" w:rsidRDefault="0055325C" w:rsidP="002A620B">
            <w:pPr>
              <w:pStyle w:val="ListParagraph"/>
              <w:numPr>
                <w:ilvl w:val="0"/>
                <w:numId w:val="3"/>
              </w:numPr>
              <w:ind w:left="317"/>
              <w:rPr>
                <w:rFonts w:ascii="Arial" w:hAnsi="Arial" w:cs="Arial"/>
                <w:sz w:val="16"/>
                <w:szCs w:val="16"/>
              </w:rPr>
            </w:pPr>
            <w:r w:rsidRPr="002A620B">
              <w:rPr>
                <w:rFonts w:ascii="Arial" w:hAnsi="Arial" w:cs="Arial"/>
                <w:sz w:val="16"/>
                <w:szCs w:val="16"/>
              </w:rPr>
              <w:t xml:space="preserve">Give well-structured descriptions, explanations and narratives for different purposes, including for expressing feelings. </w:t>
            </w:r>
          </w:p>
          <w:p w:rsidR="002A620B" w:rsidRPr="002A620B" w:rsidRDefault="0055325C" w:rsidP="002A620B">
            <w:pPr>
              <w:pStyle w:val="ListParagraph"/>
              <w:numPr>
                <w:ilvl w:val="0"/>
                <w:numId w:val="3"/>
              </w:numPr>
              <w:ind w:left="317"/>
              <w:rPr>
                <w:rFonts w:ascii="Arial" w:hAnsi="Arial" w:cs="Arial"/>
                <w:sz w:val="16"/>
                <w:szCs w:val="16"/>
              </w:rPr>
            </w:pPr>
            <w:r w:rsidRPr="002A620B">
              <w:rPr>
                <w:rFonts w:ascii="Arial" w:hAnsi="Arial" w:cs="Arial"/>
                <w:sz w:val="16"/>
                <w:szCs w:val="16"/>
              </w:rPr>
              <w:t xml:space="preserve">Maintain attention and participate actively in collaborative conversations, staying on topic and initiating and responding to comments. </w:t>
            </w:r>
          </w:p>
          <w:p w:rsidR="002A620B" w:rsidRPr="002A620B" w:rsidRDefault="0055325C" w:rsidP="002A620B">
            <w:pPr>
              <w:pStyle w:val="ListParagraph"/>
              <w:numPr>
                <w:ilvl w:val="0"/>
                <w:numId w:val="3"/>
              </w:numPr>
              <w:ind w:left="317"/>
              <w:rPr>
                <w:rFonts w:ascii="Arial" w:hAnsi="Arial" w:cs="Arial"/>
                <w:sz w:val="16"/>
                <w:szCs w:val="16"/>
              </w:rPr>
            </w:pPr>
            <w:r w:rsidRPr="002A620B">
              <w:rPr>
                <w:rFonts w:ascii="Arial" w:hAnsi="Arial" w:cs="Arial"/>
                <w:sz w:val="16"/>
                <w:szCs w:val="16"/>
              </w:rPr>
              <w:t xml:space="preserve">Use spoken language to develop understanding through speculating, hypothesising, imagining and exploring ideas. </w:t>
            </w:r>
          </w:p>
          <w:p w:rsidR="002A620B" w:rsidRPr="002A620B" w:rsidRDefault="0055325C" w:rsidP="002A620B">
            <w:pPr>
              <w:pStyle w:val="ListParagraph"/>
              <w:numPr>
                <w:ilvl w:val="0"/>
                <w:numId w:val="3"/>
              </w:numPr>
              <w:ind w:left="317"/>
              <w:rPr>
                <w:rFonts w:ascii="Arial" w:hAnsi="Arial" w:cs="Arial"/>
                <w:sz w:val="16"/>
                <w:szCs w:val="16"/>
              </w:rPr>
            </w:pPr>
            <w:r w:rsidRPr="002A620B">
              <w:rPr>
                <w:rFonts w:ascii="Arial" w:hAnsi="Arial" w:cs="Arial"/>
                <w:sz w:val="16"/>
                <w:szCs w:val="16"/>
              </w:rPr>
              <w:t xml:space="preserve">Speak audibly and fluently with an increasing command of Standard English. </w:t>
            </w:r>
          </w:p>
          <w:p w:rsidR="002A620B" w:rsidRPr="002A620B" w:rsidRDefault="0055325C" w:rsidP="002A620B">
            <w:pPr>
              <w:pStyle w:val="ListParagraph"/>
              <w:numPr>
                <w:ilvl w:val="0"/>
                <w:numId w:val="3"/>
              </w:numPr>
              <w:ind w:left="317"/>
              <w:rPr>
                <w:rFonts w:ascii="Arial" w:hAnsi="Arial" w:cs="Arial"/>
                <w:sz w:val="16"/>
                <w:szCs w:val="16"/>
              </w:rPr>
            </w:pPr>
            <w:r w:rsidRPr="002A620B">
              <w:rPr>
                <w:rFonts w:ascii="Arial" w:hAnsi="Arial" w:cs="Arial"/>
                <w:sz w:val="16"/>
                <w:szCs w:val="16"/>
              </w:rPr>
              <w:t xml:space="preserve">Participate in discussions, presentations, performances, role play, improvisations and debates. </w:t>
            </w:r>
          </w:p>
          <w:p w:rsidR="002A620B" w:rsidRPr="002A620B" w:rsidRDefault="0055325C" w:rsidP="002A620B">
            <w:pPr>
              <w:pStyle w:val="ListParagraph"/>
              <w:numPr>
                <w:ilvl w:val="0"/>
                <w:numId w:val="3"/>
              </w:numPr>
              <w:ind w:left="317"/>
              <w:rPr>
                <w:rFonts w:ascii="Arial" w:hAnsi="Arial" w:cs="Arial"/>
                <w:sz w:val="16"/>
                <w:szCs w:val="16"/>
              </w:rPr>
            </w:pPr>
            <w:r w:rsidRPr="002A620B">
              <w:rPr>
                <w:rFonts w:ascii="Arial" w:hAnsi="Arial" w:cs="Arial"/>
                <w:sz w:val="16"/>
                <w:szCs w:val="16"/>
              </w:rPr>
              <w:t xml:space="preserve">Gain, maintain and monitor the interest of the listener(s). </w:t>
            </w:r>
          </w:p>
          <w:p w:rsidR="002A620B" w:rsidRPr="002A620B" w:rsidRDefault="0055325C" w:rsidP="002A620B">
            <w:pPr>
              <w:pStyle w:val="ListParagraph"/>
              <w:numPr>
                <w:ilvl w:val="0"/>
                <w:numId w:val="3"/>
              </w:numPr>
              <w:ind w:left="317"/>
              <w:rPr>
                <w:rFonts w:ascii="Arial" w:hAnsi="Arial" w:cs="Arial"/>
                <w:sz w:val="16"/>
                <w:szCs w:val="16"/>
              </w:rPr>
            </w:pPr>
            <w:r w:rsidRPr="002A620B">
              <w:rPr>
                <w:rFonts w:ascii="Arial" w:hAnsi="Arial" w:cs="Arial"/>
                <w:sz w:val="16"/>
                <w:szCs w:val="16"/>
              </w:rPr>
              <w:t xml:space="preserve">Consider and evaluate different viewpoints, attending to and building on the contributions of others. </w:t>
            </w:r>
          </w:p>
          <w:p w:rsidR="0055325C" w:rsidRPr="002A620B" w:rsidRDefault="0055325C" w:rsidP="002A620B">
            <w:pPr>
              <w:pStyle w:val="ListParagraph"/>
              <w:numPr>
                <w:ilvl w:val="0"/>
                <w:numId w:val="3"/>
              </w:numPr>
              <w:ind w:left="317"/>
              <w:rPr>
                <w:rFonts w:ascii="Arial" w:hAnsi="Arial" w:cs="Arial"/>
                <w:sz w:val="16"/>
                <w:szCs w:val="16"/>
                <w:highlight w:val="yellow"/>
              </w:rPr>
            </w:pPr>
            <w:r w:rsidRPr="002A620B">
              <w:rPr>
                <w:rFonts w:ascii="Arial" w:hAnsi="Arial" w:cs="Arial"/>
                <w:sz w:val="16"/>
                <w:szCs w:val="16"/>
                <w:highlight w:val="yellow"/>
              </w:rPr>
              <w:t>Select and use app</w:t>
            </w:r>
            <w:r w:rsidR="002A620B" w:rsidRPr="002A620B">
              <w:rPr>
                <w:rFonts w:ascii="Arial" w:hAnsi="Arial" w:cs="Arial"/>
                <w:sz w:val="16"/>
                <w:szCs w:val="16"/>
                <w:highlight w:val="yellow"/>
              </w:rPr>
              <w:t>ropriate registers for effective communication</w:t>
            </w:r>
          </w:p>
          <w:p w:rsidR="002A620B" w:rsidRDefault="002A620B">
            <w:pPr>
              <w:rPr>
                <w:rFonts w:ascii="Arial" w:hAnsi="Arial" w:cs="Arial"/>
                <w:sz w:val="16"/>
                <w:szCs w:val="16"/>
              </w:rPr>
            </w:pPr>
          </w:p>
          <w:p w:rsidR="002A620B" w:rsidRDefault="002A620B">
            <w:pPr>
              <w:rPr>
                <w:rFonts w:ascii="Arial" w:hAnsi="Arial" w:cs="Arial"/>
                <w:sz w:val="16"/>
                <w:szCs w:val="16"/>
              </w:rPr>
            </w:pPr>
          </w:p>
          <w:p w:rsidR="002A620B" w:rsidRDefault="002A620B">
            <w:pPr>
              <w:rPr>
                <w:rFonts w:ascii="Arial" w:hAnsi="Arial" w:cs="Arial"/>
                <w:sz w:val="16"/>
                <w:szCs w:val="16"/>
              </w:rPr>
            </w:pPr>
          </w:p>
          <w:p w:rsidR="002A620B" w:rsidRPr="002A620B" w:rsidRDefault="002A620B">
            <w:pPr>
              <w:rPr>
                <w:rFonts w:ascii="Arial" w:hAnsi="Arial" w:cs="Arial"/>
                <w:sz w:val="16"/>
                <w:szCs w:val="16"/>
              </w:rPr>
            </w:pPr>
          </w:p>
        </w:tc>
      </w:tr>
      <w:tr w:rsidR="002A620B" w:rsidTr="000216D3">
        <w:tc>
          <w:tcPr>
            <w:tcW w:w="15735" w:type="dxa"/>
            <w:gridSpan w:val="3"/>
            <w:shd w:val="clear" w:color="auto" w:fill="FF2F2F"/>
          </w:tcPr>
          <w:p w:rsidR="002A620B" w:rsidRPr="002A620B" w:rsidRDefault="002A620B" w:rsidP="002A620B">
            <w:pPr>
              <w:pStyle w:val="ListParagraph"/>
              <w:ind w:left="317"/>
              <w:jc w:val="center"/>
              <w:rPr>
                <w:rFonts w:ascii="Arial" w:hAnsi="Arial" w:cs="Arial"/>
                <w:b/>
                <w:sz w:val="16"/>
                <w:szCs w:val="16"/>
                <w:highlight w:val="yellow"/>
              </w:rPr>
            </w:pPr>
            <w:r w:rsidRPr="002A620B">
              <w:rPr>
                <w:rFonts w:ascii="Arial" w:hAnsi="Arial" w:cs="Arial"/>
                <w:b/>
                <w:sz w:val="18"/>
                <w:szCs w:val="16"/>
              </w:rPr>
              <w:t>Text Suggestions</w:t>
            </w:r>
          </w:p>
        </w:tc>
      </w:tr>
      <w:tr w:rsidR="000216D3" w:rsidTr="00F06B0B">
        <w:tc>
          <w:tcPr>
            <w:tcW w:w="15735" w:type="dxa"/>
            <w:gridSpan w:val="3"/>
          </w:tcPr>
          <w:p w:rsidR="000216D3" w:rsidRDefault="000216D3" w:rsidP="000216D3">
            <w:pPr>
              <w:pStyle w:val="ListParagraph"/>
              <w:ind w:left="317"/>
              <w:rPr>
                <w:rFonts w:ascii="Arial" w:hAnsi="Arial" w:cs="Arial"/>
                <w:b/>
                <w:sz w:val="18"/>
                <w:szCs w:val="16"/>
              </w:rPr>
            </w:pPr>
          </w:p>
          <w:p w:rsidR="000216D3" w:rsidRDefault="000216D3" w:rsidP="002A620B">
            <w:pPr>
              <w:pStyle w:val="ListParagraph"/>
              <w:ind w:left="317"/>
              <w:jc w:val="center"/>
              <w:rPr>
                <w:rFonts w:ascii="Arial" w:hAnsi="Arial" w:cs="Arial"/>
                <w:b/>
                <w:sz w:val="18"/>
                <w:szCs w:val="16"/>
              </w:rPr>
            </w:pPr>
          </w:p>
          <w:p w:rsidR="000216D3" w:rsidRDefault="000216D3" w:rsidP="002A620B">
            <w:pPr>
              <w:pStyle w:val="ListParagraph"/>
              <w:ind w:left="317"/>
              <w:jc w:val="center"/>
              <w:rPr>
                <w:rFonts w:ascii="Arial" w:hAnsi="Arial" w:cs="Arial"/>
                <w:b/>
                <w:sz w:val="18"/>
                <w:szCs w:val="16"/>
              </w:rPr>
            </w:pPr>
          </w:p>
          <w:p w:rsidR="000216D3" w:rsidRDefault="000216D3" w:rsidP="002A620B">
            <w:pPr>
              <w:pStyle w:val="ListParagraph"/>
              <w:ind w:left="317"/>
              <w:jc w:val="center"/>
              <w:rPr>
                <w:rFonts w:ascii="Arial" w:hAnsi="Arial" w:cs="Arial"/>
                <w:b/>
                <w:sz w:val="18"/>
                <w:szCs w:val="16"/>
              </w:rPr>
            </w:pPr>
          </w:p>
          <w:p w:rsidR="000216D3" w:rsidRDefault="000216D3" w:rsidP="002A620B">
            <w:pPr>
              <w:pStyle w:val="ListParagraph"/>
              <w:ind w:left="317"/>
              <w:jc w:val="center"/>
              <w:rPr>
                <w:rFonts w:ascii="Arial" w:hAnsi="Arial" w:cs="Arial"/>
                <w:b/>
                <w:sz w:val="18"/>
                <w:szCs w:val="16"/>
              </w:rPr>
            </w:pPr>
          </w:p>
          <w:p w:rsidR="000216D3" w:rsidRDefault="000216D3" w:rsidP="002A620B">
            <w:pPr>
              <w:pStyle w:val="ListParagraph"/>
              <w:ind w:left="317"/>
              <w:jc w:val="center"/>
              <w:rPr>
                <w:rFonts w:ascii="Arial" w:hAnsi="Arial" w:cs="Arial"/>
                <w:b/>
                <w:sz w:val="18"/>
                <w:szCs w:val="16"/>
              </w:rPr>
            </w:pPr>
          </w:p>
          <w:p w:rsidR="000216D3" w:rsidRPr="000216D3" w:rsidRDefault="000216D3" w:rsidP="000216D3">
            <w:pPr>
              <w:rPr>
                <w:rFonts w:ascii="Arial" w:hAnsi="Arial" w:cs="Arial"/>
                <w:b/>
                <w:sz w:val="18"/>
                <w:szCs w:val="16"/>
              </w:rPr>
            </w:pPr>
          </w:p>
        </w:tc>
      </w:tr>
    </w:tbl>
    <w:p w:rsidR="00D521B3" w:rsidRPr="00D521B3" w:rsidRDefault="00D521B3">
      <w:pPr>
        <w:rPr>
          <w:sz w:val="16"/>
          <w:szCs w:val="16"/>
        </w:rPr>
      </w:pPr>
    </w:p>
    <w:sectPr w:rsidR="00D521B3" w:rsidRPr="00D521B3" w:rsidSect="00D521B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486BE2"/>
    <w:multiLevelType w:val="hybridMultilevel"/>
    <w:tmpl w:val="0E948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005A4E"/>
    <w:multiLevelType w:val="hybridMultilevel"/>
    <w:tmpl w:val="46F69CE4"/>
    <w:lvl w:ilvl="0" w:tplc="3CC26C4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081CE2"/>
    <w:multiLevelType w:val="hybridMultilevel"/>
    <w:tmpl w:val="D37491E4"/>
    <w:lvl w:ilvl="0" w:tplc="3CC26C4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1B3"/>
    <w:rsid w:val="000216D3"/>
    <w:rsid w:val="002A620B"/>
    <w:rsid w:val="0038255E"/>
    <w:rsid w:val="004449A1"/>
    <w:rsid w:val="0055325C"/>
    <w:rsid w:val="009665FF"/>
    <w:rsid w:val="00C129E4"/>
    <w:rsid w:val="00D521B3"/>
    <w:rsid w:val="00EE714D"/>
    <w:rsid w:val="00F452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A1E04F-9517-4E06-BDA7-EA49146FD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1B3"/>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21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521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1B3"/>
    <w:rPr>
      <w:rFonts w:ascii="Tahoma" w:eastAsia="Times New Roman" w:hAnsi="Tahoma" w:cs="Tahoma"/>
      <w:color w:val="000000"/>
      <w:kern w:val="28"/>
      <w:sz w:val="16"/>
      <w:szCs w:val="16"/>
      <w:lang w:eastAsia="en-GB"/>
      <w14:ligatures w14:val="standard"/>
      <w14:cntxtAlts/>
    </w:rPr>
  </w:style>
  <w:style w:type="paragraph" w:styleId="ListParagraph">
    <w:name w:val="List Paragraph"/>
    <w:basedOn w:val="Normal"/>
    <w:uiPriority w:val="34"/>
    <w:qFormat/>
    <w:rsid w:val="002A62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3470682">
      <w:bodyDiv w:val="1"/>
      <w:marLeft w:val="0"/>
      <w:marRight w:val="0"/>
      <w:marTop w:val="0"/>
      <w:marBottom w:val="0"/>
      <w:divBdr>
        <w:top w:val="none" w:sz="0" w:space="0" w:color="auto"/>
        <w:left w:val="none" w:sz="0" w:space="0" w:color="auto"/>
        <w:bottom w:val="none" w:sz="0" w:space="0" w:color="auto"/>
        <w:right w:val="none" w:sz="0" w:space="0" w:color="auto"/>
      </w:divBdr>
    </w:div>
    <w:div w:id="1330408002">
      <w:bodyDiv w:val="1"/>
      <w:marLeft w:val="0"/>
      <w:marRight w:val="0"/>
      <w:marTop w:val="0"/>
      <w:marBottom w:val="0"/>
      <w:divBdr>
        <w:top w:val="none" w:sz="0" w:space="0" w:color="auto"/>
        <w:left w:val="none" w:sz="0" w:space="0" w:color="auto"/>
        <w:bottom w:val="none" w:sz="0" w:space="0" w:color="auto"/>
        <w:right w:val="none" w:sz="0" w:space="0" w:color="auto"/>
      </w:divBdr>
    </w:div>
    <w:div w:id="1574200949">
      <w:bodyDiv w:val="1"/>
      <w:marLeft w:val="0"/>
      <w:marRight w:val="0"/>
      <w:marTop w:val="0"/>
      <w:marBottom w:val="0"/>
      <w:divBdr>
        <w:top w:val="none" w:sz="0" w:space="0" w:color="auto"/>
        <w:left w:val="none" w:sz="0" w:space="0" w:color="auto"/>
        <w:bottom w:val="none" w:sz="0" w:space="0" w:color="auto"/>
        <w:right w:val="none" w:sz="0" w:space="0" w:color="auto"/>
      </w:divBdr>
    </w:div>
    <w:div w:id="1965233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D41F1AE4</Template>
  <TotalTime>1</TotalTime>
  <Pages>2</Pages>
  <Words>1295</Words>
  <Characters>7385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CTaylor</dc:creator>
  <cp:lastModifiedBy>Alison Grantham</cp:lastModifiedBy>
  <cp:revision>3</cp:revision>
  <dcterms:created xsi:type="dcterms:W3CDTF">2021-01-08T17:32:00Z</dcterms:created>
  <dcterms:modified xsi:type="dcterms:W3CDTF">2021-01-08T17:32:00Z</dcterms:modified>
</cp:coreProperties>
</file>